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46" w:rsidRDefault="00655A46" w:rsidP="008E6C75">
      <w:pPr>
        <w:autoSpaceDE w:val="0"/>
        <w:autoSpaceDN w:val="0"/>
        <w:adjustRightInd w:val="0"/>
        <w:rPr>
          <w:rFonts w:ascii="TimesNewRoman,Bold" w:hAnsi="TimesNewRoman,Bold" w:cs="TimesNewRoman,Bold"/>
          <w:b/>
          <w:bCs/>
        </w:rPr>
      </w:pPr>
    </w:p>
    <w:p w:rsidR="00655A46" w:rsidRDefault="00655A46" w:rsidP="008E6C75">
      <w:pPr>
        <w:autoSpaceDE w:val="0"/>
        <w:autoSpaceDN w:val="0"/>
        <w:adjustRightInd w:val="0"/>
        <w:rPr>
          <w:rFonts w:ascii="TimesNewRoman,Bold" w:hAnsi="TimesNewRoman,Bold" w:cs="TimesNewRoman,Bold"/>
          <w:b/>
          <w:bCs/>
        </w:rPr>
      </w:pPr>
    </w:p>
    <w:p w:rsidR="00655A46" w:rsidRDefault="00655A46" w:rsidP="00995453">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KINGSVIEW RIDGE </w:t>
      </w:r>
      <w:r w:rsidRPr="00227C7E">
        <w:rPr>
          <w:rFonts w:ascii="TimesNewRoman,Bold" w:hAnsi="TimesNewRoman,Bold" w:cs="TimesNewRoman,Bold"/>
          <w:b/>
          <w:bCs/>
          <w:noProof/>
        </w:rPr>
        <w:t>COMMUITY</w:t>
      </w:r>
    </w:p>
    <w:p w:rsidR="00655A46" w:rsidRDefault="00655A46" w:rsidP="00995453">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ASSOCIATION, INC.</w:t>
      </w:r>
    </w:p>
    <w:p w:rsidR="00655A46" w:rsidRDefault="00655A46" w:rsidP="00A122AE">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REGULAR MEETING MINUTES</w:t>
      </w:r>
    </w:p>
    <w:p w:rsidR="00655A46" w:rsidRDefault="00655A46" w:rsidP="00A122AE">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February 1, 2017</w:t>
      </w:r>
    </w:p>
    <w:p w:rsidR="00655A46" w:rsidRDefault="00655A46" w:rsidP="00385D4A">
      <w:pPr>
        <w:autoSpaceDE w:val="0"/>
        <w:autoSpaceDN w:val="0"/>
        <w:adjustRightInd w:val="0"/>
        <w:ind w:left="2880"/>
        <w:jc w:val="center"/>
        <w:rPr>
          <w:rFonts w:ascii="TimesNewRoman,Bold" w:hAnsi="TimesNewRoman,Bold" w:cs="TimesNewRoman,Bold"/>
          <w:b/>
          <w:bCs/>
        </w:rPr>
      </w:pPr>
    </w:p>
    <w:p w:rsidR="00655A46" w:rsidRDefault="00655A46" w:rsidP="00385D4A">
      <w:pPr>
        <w:autoSpaceDE w:val="0"/>
        <w:autoSpaceDN w:val="0"/>
        <w:adjustRightInd w:val="0"/>
        <w:rPr>
          <w:rFonts w:ascii="TimesNewRoman,Bold" w:hAnsi="TimesNewRoman,Bold" w:cs="TimesNewRoman,Bold"/>
          <w:bCs/>
        </w:rPr>
      </w:pPr>
      <w:r w:rsidRPr="00385D4A">
        <w:rPr>
          <w:rFonts w:ascii="TimesNewRoman,Bold" w:hAnsi="TimesNewRoman,Bold" w:cs="TimesNewRoman,Bold"/>
          <w:bCs/>
        </w:rPr>
        <w:t xml:space="preserve">The Board of Directors of the </w:t>
      </w:r>
      <w:proofErr w:type="spellStart"/>
      <w:r w:rsidRPr="00385D4A">
        <w:rPr>
          <w:rFonts w:ascii="TimesNewRoman,Bold" w:hAnsi="TimesNewRoman,Bold" w:cs="TimesNewRoman,Bold"/>
          <w:bCs/>
        </w:rPr>
        <w:t>Kingsview</w:t>
      </w:r>
      <w:proofErr w:type="spellEnd"/>
      <w:r w:rsidRPr="00385D4A">
        <w:rPr>
          <w:rFonts w:ascii="TimesNewRoman,Bold" w:hAnsi="TimesNewRoman,Bold" w:cs="TimesNewRoman,Bold"/>
          <w:bCs/>
        </w:rPr>
        <w:t xml:space="preserve"> Ridge Community Association met at the Germantown Recreation Center</w:t>
      </w:r>
      <w:r>
        <w:rPr>
          <w:rFonts w:ascii="TimesNewRoman,Bold" w:hAnsi="TimesNewRoman,Bold" w:cs="TimesNewRoman,Bold"/>
          <w:bCs/>
        </w:rPr>
        <w:t xml:space="preserve"> on February 1, </w:t>
      </w:r>
      <w:r w:rsidRPr="00227C7E">
        <w:rPr>
          <w:rFonts w:ascii="TimesNewRoman,Bold" w:hAnsi="TimesNewRoman,Bold" w:cs="TimesNewRoman,Bold"/>
          <w:bCs/>
          <w:noProof/>
        </w:rPr>
        <w:t>2017</w:t>
      </w:r>
      <w:r>
        <w:rPr>
          <w:rFonts w:ascii="TimesNewRoman,Bold" w:hAnsi="TimesNewRoman,Bold" w:cs="TimesNewRoman,Bold"/>
          <w:bCs/>
        </w:rPr>
        <w:t xml:space="preserve"> </w:t>
      </w:r>
      <w:r w:rsidRPr="00385D4A">
        <w:rPr>
          <w:rFonts w:ascii="TimesNewRoman,Bold" w:hAnsi="TimesNewRoman,Bold" w:cs="TimesNewRoman,Bold"/>
          <w:bCs/>
        </w:rPr>
        <w:t xml:space="preserve">at </w:t>
      </w:r>
      <w:r w:rsidRPr="00227C7E">
        <w:rPr>
          <w:rFonts w:ascii="TimesNewRoman,Bold" w:hAnsi="TimesNewRoman,Bold" w:cs="TimesNewRoman,Bold"/>
          <w:bCs/>
          <w:noProof/>
        </w:rPr>
        <w:t>7:00pm.</w:t>
      </w:r>
    </w:p>
    <w:p w:rsidR="00655A46" w:rsidRDefault="00655A46" w:rsidP="00385D4A">
      <w:pPr>
        <w:autoSpaceDE w:val="0"/>
        <w:autoSpaceDN w:val="0"/>
        <w:adjustRightInd w:val="0"/>
        <w:rPr>
          <w:rFonts w:ascii="TimesNewRoman,Bold" w:hAnsi="TimesNewRoman,Bold" w:cs="TimesNewRoman,Bold"/>
          <w:bCs/>
        </w:rPr>
      </w:pPr>
    </w:p>
    <w:p w:rsidR="00655A46" w:rsidRDefault="00655A46" w:rsidP="00385D4A">
      <w:pPr>
        <w:autoSpaceDE w:val="0"/>
        <w:autoSpaceDN w:val="0"/>
        <w:adjustRightInd w:val="0"/>
        <w:rPr>
          <w:rFonts w:ascii="TimesNewRoman,Bold" w:hAnsi="TimesNewRoman,Bold" w:cs="TimesNewRoman,Bold"/>
          <w:b/>
          <w:bCs/>
        </w:rPr>
      </w:pPr>
      <w:r>
        <w:rPr>
          <w:rFonts w:ascii="TimesNewRoman,Bold" w:hAnsi="TimesNewRoman,Bold" w:cs="TimesNewRoman,Bold"/>
          <w:b/>
          <w:bCs/>
        </w:rPr>
        <w:t>Present:</w:t>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sidRPr="00AB2E6D">
        <w:rPr>
          <w:rFonts w:ascii="TimesNewRoman,Bold" w:hAnsi="TimesNewRoman,Bold" w:cs="TimesNewRoman,Bold"/>
          <w:b/>
          <w:bCs/>
        </w:rPr>
        <w:t>A</w:t>
      </w:r>
      <w:r>
        <w:rPr>
          <w:rFonts w:ascii="TimesNewRoman,Bold" w:hAnsi="TimesNewRoman,Bold" w:cs="TimesNewRoman,Bold"/>
          <w:b/>
          <w:bCs/>
        </w:rPr>
        <w:t>bsent:</w:t>
      </w:r>
    </w:p>
    <w:p w:rsidR="00655A46" w:rsidRPr="00923E24" w:rsidRDefault="00655A46" w:rsidP="00385D4A">
      <w:pPr>
        <w:autoSpaceDE w:val="0"/>
        <w:autoSpaceDN w:val="0"/>
        <w:adjustRightInd w:val="0"/>
        <w:rPr>
          <w:rFonts w:ascii="TimesNewRoman,Bold" w:hAnsi="TimesNewRoman,Bold" w:cs="TimesNewRoman,Bold"/>
          <w:bCs/>
        </w:rPr>
      </w:pPr>
      <w:r>
        <w:rPr>
          <w:rFonts w:ascii="TimesNewRoman,Bold" w:hAnsi="TimesNewRoman,Bold" w:cs="TimesNewRoman,Bold"/>
          <w:bCs/>
        </w:rPr>
        <w:t>David Brooks</w:t>
      </w:r>
      <w:r w:rsidRPr="00923E24">
        <w:rPr>
          <w:rFonts w:ascii="TimesNewRoman,Bold" w:hAnsi="TimesNewRoman,Bold" w:cs="TimesNewRoman,Bold"/>
          <w:bCs/>
        </w:rPr>
        <w:t>, President</w:t>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t xml:space="preserve">John </w:t>
      </w:r>
      <w:proofErr w:type="spellStart"/>
      <w:r>
        <w:rPr>
          <w:rFonts w:ascii="TimesNewRoman,Bold" w:hAnsi="TimesNewRoman,Bold" w:cs="TimesNewRoman,Bold"/>
          <w:bCs/>
        </w:rPr>
        <w:t>DiNardo</w:t>
      </w:r>
      <w:proofErr w:type="spellEnd"/>
      <w:r>
        <w:rPr>
          <w:rFonts w:ascii="TimesNewRoman,Bold" w:hAnsi="TimesNewRoman,Bold" w:cs="TimesNewRoman,Bold"/>
          <w:bCs/>
        </w:rPr>
        <w:t>, Treasurer</w:t>
      </w:r>
      <w:r>
        <w:rPr>
          <w:rFonts w:ascii="TimesNewRoman,Bold" w:hAnsi="TimesNewRoman,Bold" w:cs="TimesNewRoman,Bold"/>
          <w:bCs/>
        </w:rPr>
        <w:tab/>
      </w:r>
      <w:r>
        <w:rPr>
          <w:rFonts w:ascii="TimesNewRoman,Bold" w:hAnsi="TimesNewRoman,Bold" w:cs="TimesNewRoman,Bold"/>
          <w:bCs/>
        </w:rPr>
        <w:tab/>
      </w:r>
    </w:p>
    <w:p w:rsidR="00655A46" w:rsidRDefault="00655A46" w:rsidP="00437AE0">
      <w:pPr>
        <w:autoSpaceDE w:val="0"/>
        <w:autoSpaceDN w:val="0"/>
        <w:adjustRightInd w:val="0"/>
        <w:rPr>
          <w:rFonts w:ascii="TimesNewRoman,Bold" w:hAnsi="TimesNewRoman,Bold" w:cs="TimesNewRoman,Bold"/>
          <w:bCs/>
        </w:rPr>
      </w:pPr>
      <w:r w:rsidRPr="003E70AE">
        <w:rPr>
          <w:rFonts w:ascii="TimesNewRoman,Bold" w:hAnsi="TimesNewRoman,Bold" w:cs="TimesNewRoman,Bold"/>
          <w:bCs/>
        </w:rPr>
        <w:t>Jim Parker, Vice President</w:t>
      </w:r>
      <w:r w:rsidRPr="003E70AE">
        <w:rPr>
          <w:rFonts w:ascii="TimesNewRoman,Bold" w:hAnsi="TimesNewRoman,Bold" w:cs="TimesNewRoman,Bold"/>
          <w:bCs/>
        </w:rPr>
        <w:tab/>
      </w:r>
    </w:p>
    <w:p w:rsidR="00655A46" w:rsidRDefault="00655A46" w:rsidP="00437AE0">
      <w:pPr>
        <w:autoSpaceDE w:val="0"/>
        <w:autoSpaceDN w:val="0"/>
        <w:adjustRightInd w:val="0"/>
        <w:rPr>
          <w:rFonts w:ascii="TimesNewRoman,Bold" w:hAnsi="TimesNewRoman,Bold" w:cs="TimesNewRoman,Bold"/>
          <w:bCs/>
        </w:rPr>
      </w:pPr>
      <w:r>
        <w:rPr>
          <w:rFonts w:ascii="TimesNewRoman,Bold" w:hAnsi="TimesNewRoman,Bold" w:cs="TimesNewRoman,Bold"/>
          <w:bCs/>
        </w:rPr>
        <w:t>Lori Teachum, Secretary</w:t>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p>
    <w:p w:rsidR="00655A46" w:rsidRDefault="00655A46" w:rsidP="00D61CD0">
      <w:pPr>
        <w:autoSpaceDE w:val="0"/>
        <w:autoSpaceDN w:val="0"/>
        <w:adjustRightInd w:val="0"/>
        <w:rPr>
          <w:rFonts w:ascii="TimesNewRoman,Bold" w:hAnsi="TimesNewRoman,Bold" w:cs="TimesNewRoman,Bold"/>
          <w:bCs/>
        </w:rPr>
      </w:pPr>
      <w:r w:rsidRPr="003E70AE">
        <w:rPr>
          <w:rFonts w:ascii="TimesNewRoman,Bold" w:hAnsi="TimesNewRoman,Bold" w:cs="TimesNewRoman,Bold"/>
          <w:bCs/>
        </w:rPr>
        <w:t>Hari Singh, Director</w:t>
      </w:r>
      <w:r>
        <w:rPr>
          <w:rFonts w:ascii="TimesNewRoman,Bold" w:hAnsi="TimesNewRoman,Bold" w:cs="TimesNewRoman,Bold"/>
          <w:bCs/>
        </w:rPr>
        <w:t xml:space="preserve"> (departed at 8:10pm)</w:t>
      </w:r>
    </w:p>
    <w:p w:rsidR="00655A46" w:rsidRDefault="00655A46" w:rsidP="00272A57">
      <w:pPr>
        <w:autoSpaceDE w:val="0"/>
        <w:autoSpaceDN w:val="0"/>
        <w:adjustRightInd w:val="0"/>
        <w:rPr>
          <w:rFonts w:ascii="TimesNewRoman,Bold" w:hAnsi="TimesNewRoman,Bold" w:cs="TimesNewRoman,Bold"/>
          <w:bCs/>
        </w:rPr>
      </w:pPr>
      <w:r w:rsidRPr="00334713">
        <w:rPr>
          <w:rFonts w:ascii="TimesNewRoman,Bold" w:hAnsi="TimesNewRoman,Bold" w:cs="TimesNewRoman,Bold"/>
          <w:bCs/>
        </w:rPr>
        <w:t>Ian Dodoo, Direct</w:t>
      </w:r>
      <w:r>
        <w:rPr>
          <w:rFonts w:ascii="TimesNewRoman,Bold" w:hAnsi="TimesNewRoman,Bold" w:cs="TimesNewRoman,Bold"/>
          <w:bCs/>
        </w:rPr>
        <w:t>or</w:t>
      </w:r>
    </w:p>
    <w:p w:rsidR="00655A46" w:rsidRDefault="00655A46" w:rsidP="00272A57">
      <w:pPr>
        <w:autoSpaceDE w:val="0"/>
        <w:autoSpaceDN w:val="0"/>
        <w:adjustRightInd w:val="0"/>
        <w:rPr>
          <w:rFonts w:ascii="TimesNewRoman,Bold" w:hAnsi="TimesNewRoman,Bold" w:cs="TimesNewRoman,Bold"/>
          <w:bCs/>
        </w:rPr>
      </w:pPr>
      <w:r>
        <w:rPr>
          <w:rFonts w:ascii="TimesNewRoman,Bold" w:hAnsi="TimesNewRoman,Bold" w:cs="TimesNewRoman,Bold"/>
          <w:bCs/>
        </w:rPr>
        <w:t>Carmen Celis, Director (departed at 7:55pm)</w:t>
      </w:r>
    </w:p>
    <w:p w:rsidR="00655A46" w:rsidRDefault="00655A46" w:rsidP="00385D4A">
      <w:pPr>
        <w:autoSpaceDE w:val="0"/>
        <w:autoSpaceDN w:val="0"/>
        <w:adjustRightInd w:val="0"/>
        <w:rPr>
          <w:rFonts w:ascii="TimesNewRoman,Bold" w:hAnsi="TimesNewRoman,Bold" w:cs="TimesNewRoman,Bold"/>
          <w:bCs/>
        </w:rPr>
      </w:pP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t xml:space="preserve"> </w:t>
      </w:r>
    </w:p>
    <w:p w:rsidR="00655A46" w:rsidRDefault="00655A46" w:rsidP="00385D4A">
      <w:pPr>
        <w:autoSpaceDE w:val="0"/>
        <w:autoSpaceDN w:val="0"/>
        <w:adjustRightInd w:val="0"/>
        <w:rPr>
          <w:rFonts w:ascii="TimesNewRoman,Bold" w:hAnsi="TimesNewRoman,Bold" w:cs="TimesNewRoman,Bold"/>
          <w:b/>
          <w:bCs/>
        </w:rPr>
      </w:pPr>
      <w:r>
        <w:rPr>
          <w:rFonts w:ascii="TimesNewRoman,Bold" w:hAnsi="TimesNewRoman,Bold" w:cs="TimesNewRoman,Bold"/>
          <w:b/>
          <w:bCs/>
        </w:rPr>
        <w:t>Others Present:</w:t>
      </w:r>
    </w:p>
    <w:p w:rsidR="00655A46" w:rsidRDefault="00655A46" w:rsidP="00385D4A">
      <w:pPr>
        <w:autoSpaceDE w:val="0"/>
        <w:autoSpaceDN w:val="0"/>
        <w:adjustRightInd w:val="0"/>
        <w:rPr>
          <w:rFonts w:ascii="TimesNewRoman,Bold" w:hAnsi="TimesNewRoman,Bold" w:cs="TimesNewRoman,Bold"/>
          <w:bCs/>
        </w:rPr>
      </w:pPr>
      <w:r>
        <w:rPr>
          <w:rFonts w:ascii="TimesNewRoman,Bold" w:hAnsi="TimesNewRoman,Bold" w:cs="TimesNewRoman,Bold"/>
          <w:bCs/>
        </w:rPr>
        <w:t xml:space="preserve">Nancy Keen, </w:t>
      </w:r>
      <w:r w:rsidRPr="00227C7E">
        <w:rPr>
          <w:rFonts w:ascii="TimesNewRoman,Bold" w:hAnsi="TimesNewRoman,Bold" w:cs="TimesNewRoman,Bold"/>
          <w:bCs/>
          <w:noProof/>
        </w:rPr>
        <w:t>Vang</w:t>
      </w:r>
      <w:r>
        <w:rPr>
          <w:rFonts w:ascii="TimesNewRoman,Bold" w:hAnsi="TimesNewRoman,Bold" w:cs="TimesNewRoman,Bold"/>
          <w:bCs/>
          <w:noProof/>
        </w:rPr>
        <w:t>ua</w:t>
      </w:r>
      <w:r w:rsidRPr="00227C7E">
        <w:rPr>
          <w:rFonts w:ascii="TimesNewRoman,Bold" w:hAnsi="TimesNewRoman,Bold" w:cs="TimesNewRoman,Bold"/>
          <w:bCs/>
          <w:noProof/>
        </w:rPr>
        <w:t>rd</w:t>
      </w:r>
      <w:r>
        <w:rPr>
          <w:rFonts w:ascii="TimesNewRoman,Bold" w:hAnsi="TimesNewRoman,Bold" w:cs="TimesNewRoman,Bold"/>
          <w:bCs/>
        </w:rPr>
        <w:t xml:space="preserve"> Management</w:t>
      </w:r>
    </w:p>
    <w:p w:rsidR="00655A46" w:rsidRDefault="00655A46" w:rsidP="00385D4A">
      <w:pPr>
        <w:autoSpaceDE w:val="0"/>
        <w:autoSpaceDN w:val="0"/>
        <w:adjustRightInd w:val="0"/>
        <w:rPr>
          <w:rFonts w:ascii="TimesNewRoman,Bold" w:hAnsi="TimesNewRoman,Bold" w:cs="TimesNewRoman,Bold"/>
          <w:bCs/>
        </w:rPr>
      </w:pPr>
      <w:r>
        <w:rPr>
          <w:rFonts w:ascii="TimesNewRoman,Bold" w:hAnsi="TimesNewRoman,Bold" w:cs="TimesNewRoman,Bold"/>
          <w:bCs/>
        </w:rPr>
        <w:t>Shelly Henning, Recording Secretary</w:t>
      </w:r>
    </w:p>
    <w:p w:rsidR="00655A46" w:rsidRDefault="00655A46" w:rsidP="00385D4A">
      <w:pPr>
        <w:autoSpaceDE w:val="0"/>
        <w:autoSpaceDN w:val="0"/>
        <w:adjustRightInd w:val="0"/>
        <w:rPr>
          <w:rFonts w:ascii="TimesNewRoman,Bold" w:hAnsi="TimesNewRoman,Bold" w:cs="TimesNewRoman,Bold"/>
          <w:bCs/>
        </w:rPr>
      </w:pP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r>
        <w:rPr>
          <w:rFonts w:ascii="TimesNewRoman,Bold" w:hAnsi="TimesNewRoman,Bold" w:cs="TimesNewRoman,Bold"/>
          <w:bCs/>
        </w:rPr>
        <w:tab/>
      </w:r>
    </w:p>
    <w:p w:rsidR="00655A46" w:rsidRPr="00385D4A" w:rsidRDefault="00655A46" w:rsidP="00385D4A">
      <w:pPr>
        <w:autoSpaceDE w:val="0"/>
        <w:autoSpaceDN w:val="0"/>
        <w:adjustRightInd w:val="0"/>
        <w:rPr>
          <w:rFonts w:ascii="TimesNewRoman,Bold" w:hAnsi="TimesNewRoman,Bold" w:cs="TimesNewRoman,Bold"/>
          <w:bCs/>
        </w:rPr>
      </w:pPr>
      <w:r w:rsidRPr="00385D4A">
        <w:rPr>
          <w:rFonts w:ascii="TimesNewRoman,Bold" w:hAnsi="TimesNewRoman,Bold" w:cs="TimesNewRoman,Bold"/>
          <w:bCs/>
        </w:rPr>
        <w:tab/>
      </w:r>
      <w:r w:rsidRPr="00385D4A">
        <w:rPr>
          <w:rFonts w:ascii="TimesNewRoman,Bold" w:hAnsi="TimesNewRoman,Bold" w:cs="TimesNewRoman,Bold"/>
          <w:bCs/>
        </w:rPr>
        <w:tab/>
      </w:r>
      <w:r w:rsidRPr="00385D4A">
        <w:rPr>
          <w:rFonts w:ascii="TimesNewRoman,Bold" w:hAnsi="TimesNewRoman,Bold" w:cs="TimesNewRoman,Bold"/>
          <w:bCs/>
        </w:rPr>
        <w:tab/>
      </w:r>
      <w:r w:rsidRPr="00385D4A">
        <w:rPr>
          <w:rFonts w:ascii="TimesNewRoman,Bold" w:hAnsi="TimesNewRoman,Bold" w:cs="TimesNewRoman,Bold"/>
          <w:bCs/>
        </w:rPr>
        <w:tab/>
      </w:r>
      <w:r w:rsidRPr="00385D4A">
        <w:rPr>
          <w:rFonts w:ascii="TimesNewRoman,Bold" w:hAnsi="TimesNewRoman,Bold" w:cs="TimesNewRoman,Bold"/>
          <w:bCs/>
        </w:rPr>
        <w:tab/>
      </w:r>
      <w:r w:rsidRPr="00385D4A">
        <w:rPr>
          <w:rFonts w:ascii="TimesNewRoman,Bold" w:hAnsi="TimesNewRoman,Bold" w:cs="TimesNewRoman,Bold"/>
          <w:bCs/>
        </w:rPr>
        <w:tab/>
      </w:r>
      <w:r w:rsidRPr="00385D4A">
        <w:rPr>
          <w:rFonts w:ascii="TimesNewRoman,Bold" w:hAnsi="TimesNewRoman,Bold" w:cs="TimesNewRoman,Bold"/>
          <w:bCs/>
        </w:rPr>
        <w:tab/>
      </w:r>
      <w:r w:rsidRPr="00385D4A">
        <w:rPr>
          <w:rFonts w:ascii="TimesNewRoman,Bold" w:hAnsi="TimesNewRoman,Bold" w:cs="TimesNewRoman,Bold"/>
          <w:bCs/>
        </w:rPr>
        <w:tab/>
      </w:r>
      <w:r w:rsidRPr="00385D4A">
        <w:rPr>
          <w:rFonts w:ascii="TimesNewRoman,Bold" w:hAnsi="TimesNewRoman,Bold" w:cs="TimesNewRoman,Bold"/>
          <w:bCs/>
        </w:rPr>
        <w:tab/>
      </w:r>
    </w:p>
    <w:p w:rsidR="00655A46" w:rsidRPr="003C3DA1" w:rsidRDefault="00655A46" w:rsidP="008E6C75">
      <w:pPr>
        <w:autoSpaceDE w:val="0"/>
        <w:autoSpaceDN w:val="0"/>
        <w:adjustRightInd w:val="0"/>
        <w:rPr>
          <w:rFonts w:ascii="TimesNewRoman,Bold" w:hAnsi="TimesNewRoman,Bold" w:cs="TimesNewRoman,Bold"/>
          <w:b/>
          <w:bCs/>
        </w:rPr>
      </w:pPr>
    </w:p>
    <w:p w:rsidR="00655A46" w:rsidRPr="003C3DA1" w:rsidRDefault="00655A46" w:rsidP="003C3DA1">
      <w:pPr>
        <w:numPr>
          <w:ilvl w:val="0"/>
          <w:numId w:val="3"/>
        </w:numPr>
        <w:autoSpaceDE w:val="0"/>
        <w:autoSpaceDN w:val="0"/>
        <w:adjustRightInd w:val="0"/>
        <w:rPr>
          <w:rFonts w:ascii="TimesNewRoman" w:hAnsi="TimesNewRoman" w:cs="TimesNewRoman"/>
          <w:b/>
        </w:rPr>
      </w:pPr>
      <w:r w:rsidRPr="003C3DA1">
        <w:rPr>
          <w:rFonts w:ascii="TimesNewRoman" w:hAnsi="TimesNewRoman" w:cs="TimesNewRoman"/>
          <w:b/>
        </w:rPr>
        <w:t>CALL TO ORDER</w:t>
      </w:r>
    </w:p>
    <w:p w:rsidR="00655A46" w:rsidRDefault="00655A46" w:rsidP="00A37949">
      <w:pPr>
        <w:autoSpaceDE w:val="0"/>
        <w:autoSpaceDN w:val="0"/>
        <w:adjustRightInd w:val="0"/>
        <w:ind w:left="1260" w:hanging="180"/>
        <w:rPr>
          <w:rFonts w:ascii="TimesNewRoman" w:hAnsi="TimesNewRoman" w:cs="TimesNewRoman"/>
        </w:rPr>
      </w:pPr>
      <w:r>
        <w:rPr>
          <w:rFonts w:ascii="TimesNewRoman" w:hAnsi="TimesNewRoman" w:cs="TimesNewRoman"/>
        </w:rPr>
        <w:t xml:space="preserve">   Mr. Brooks, </w:t>
      </w:r>
      <w:r w:rsidRPr="00227C7E">
        <w:rPr>
          <w:rFonts w:ascii="TimesNewRoman" w:hAnsi="TimesNewRoman" w:cs="TimesNewRoman"/>
          <w:noProof/>
        </w:rPr>
        <w:t>President</w:t>
      </w:r>
      <w:r>
        <w:rPr>
          <w:rFonts w:ascii="TimesNewRoman" w:hAnsi="TimesNewRoman" w:cs="TimesNewRoman"/>
        </w:rPr>
        <w:t xml:space="preserve">, called the regular meeting to order at </w:t>
      </w:r>
      <w:r w:rsidRPr="00227C7E">
        <w:rPr>
          <w:rFonts w:ascii="TimesNewRoman" w:hAnsi="TimesNewRoman" w:cs="TimesNewRoman"/>
          <w:noProof/>
        </w:rPr>
        <w:t>7:01pm</w:t>
      </w:r>
      <w:r>
        <w:rPr>
          <w:rFonts w:ascii="TimesNewRoman" w:hAnsi="TimesNewRoman" w:cs="TimesNewRoman"/>
        </w:rPr>
        <w:t xml:space="preserve"> with a quorum present.</w:t>
      </w:r>
      <w:r>
        <w:rPr>
          <w:rFonts w:ascii="TimesNewRoman" w:hAnsi="TimesNewRoman" w:cs="TimesNewRoman"/>
        </w:rPr>
        <w:tab/>
      </w:r>
    </w:p>
    <w:p w:rsidR="00655A46" w:rsidRDefault="00655A46" w:rsidP="00A37949">
      <w:pPr>
        <w:autoSpaceDE w:val="0"/>
        <w:autoSpaceDN w:val="0"/>
        <w:adjustRightInd w:val="0"/>
        <w:ind w:left="1260" w:hanging="180"/>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r>
    </w:p>
    <w:p w:rsidR="00655A46" w:rsidRDefault="00655A46" w:rsidP="00A37949">
      <w:pPr>
        <w:autoSpaceDE w:val="0"/>
        <w:autoSpaceDN w:val="0"/>
        <w:adjustRightInd w:val="0"/>
        <w:ind w:left="1260" w:hanging="180"/>
        <w:rPr>
          <w:rFonts w:ascii="TimesNewRoman" w:hAnsi="TimesNewRoman" w:cs="TimesNewRoman"/>
        </w:rPr>
      </w:pPr>
      <w:r>
        <w:rPr>
          <w:rFonts w:ascii="TimesNewRoman" w:hAnsi="TimesNewRoman" w:cs="TimesNewRoman"/>
        </w:rPr>
        <w:tab/>
      </w:r>
      <w:r>
        <w:rPr>
          <w:rFonts w:ascii="TimesNewRoman" w:hAnsi="TimesNewRoman" w:cs="TimesNewRoman"/>
        </w:rPr>
        <w:tab/>
      </w:r>
    </w:p>
    <w:p w:rsidR="00655A46" w:rsidRPr="00A37949" w:rsidRDefault="00655A46" w:rsidP="0055741F">
      <w:pPr>
        <w:numPr>
          <w:ilvl w:val="0"/>
          <w:numId w:val="3"/>
        </w:numPr>
        <w:autoSpaceDE w:val="0"/>
        <w:autoSpaceDN w:val="0"/>
        <w:adjustRightInd w:val="0"/>
        <w:rPr>
          <w:rFonts w:ascii="TimesNewRoman" w:hAnsi="TimesNewRoman" w:cs="TimesNewRoman"/>
        </w:rPr>
      </w:pPr>
      <w:r>
        <w:rPr>
          <w:rFonts w:ascii="TimesNewRoman" w:hAnsi="TimesNewRoman" w:cs="TimesNewRoman"/>
          <w:b/>
        </w:rPr>
        <w:t>MINUTES:</w:t>
      </w:r>
    </w:p>
    <w:p w:rsidR="00655A46" w:rsidRDefault="00655A46" w:rsidP="00C634A2">
      <w:pPr>
        <w:autoSpaceDE w:val="0"/>
        <w:autoSpaceDN w:val="0"/>
        <w:adjustRightInd w:val="0"/>
        <w:ind w:left="1260"/>
        <w:rPr>
          <w:rFonts w:ascii="TimesNewRoman" w:hAnsi="TimesNewRoman" w:cs="TimesNewRoman"/>
        </w:rPr>
      </w:pPr>
      <w:r>
        <w:rPr>
          <w:rFonts w:ascii="TimesNewRoman" w:hAnsi="TimesNewRoman" w:cs="TimesNewRoman"/>
        </w:rPr>
        <w:t xml:space="preserve">Reviewed and approved the minutes of the December 7, </w:t>
      </w:r>
      <w:r w:rsidRPr="00227C7E">
        <w:rPr>
          <w:rFonts w:ascii="TimesNewRoman" w:hAnsi="TimesNewRoman" w:cs="TimesNewRoman"/>
          <w:noProof/>
        </w:rPr>
        <w:t>2016</w:t>
      </w:r>
      <w:r>
        <w:rPr>
          <w:rFonts w:ascii="TimesNewRoman" w:hAnsi="TimesNewRoman" w:cs="TimesNewRoman"/>
        </w:rPr>
        <w:t xml:space="preserve"> Board meeting. </w:t>
      </w:r>
    </w:p>
    <w:p w:rsidR="00655A46" w:rsidRDefault="00655A46" w:rsidP="003C3DA1">
      <w:pPr>
        <w:autoSpaceDE w:val="0"/>
        <w:autoSpaceDN w:val="0"/>
        <w:adjustRightInd w:val="0"/>
        <w:ind w:left="360"/>
        <w:rPr>
          <w:rFonts w:ascii="TimesNewRoman" w:hAnsi="TimesNewRoman" w:cs="TimesNewRoman"/>
          <w:b/>
        </w:rPr>
      </w:pPr>
      <w:r>
        <w:rPr>
          <w:rFonts w:ascii="TimesNewRoman" w:hAnsi="TimesNewRoman" w:cs="TimesNewRoman"/>
        </w:rPr>
        <w:t xml:space="preserve">               </w:t>
      </w:r>
      <w:r w:rsidRPr="003C3DA1">
        <w:rPr>
          <w:rFonts w:ascii="TimesNewRoman" w:hAnsi="TimesNewRoman" w:cs="TimesNewRoman"/>
          <w:b/>
        </w:rPr>
        <w:t>Motion:</w:t>
      </w:r>
      <w:r>
        <w:rPr>
          <w:rFonts w:ascii="TimesNewRoman" w:hAnsi="TimesNewRoman" w:cs="TimesNewRoman"/>
          <w:b/>
        </w:rPr>
        <w:t xml:space="preserve">    </w:t>
      </w:r>
      <w:r w:rsidRPr="005B55F0">
        <w:rPr>
          <w:rFonts w:ascii="TimesNewRoman" w:hAnsi="TimesNewRoman" w:cs="TimesNewRoman"/>
          <w:b/>
        </w:rPr>
        <w:t>To accept as written.</w:t>
      </w:r>
      <w:r>
        <w:rPr>
          <w:rFonts w:ascii="TimesNewRoman" w:hAnsi="TimesNewRoman" w:cs="TimesNewRoman"/>
          <w:b/>
        </w:rPr>
        <w:tab/>
        <w:t xml:space="preserve">        </w:t>
      </w:r>
    </w:p>
    <w:p w:rsidR="00655A46" w:rsidRDefault="00655A46" w:rsidP="00D53079">
      <w:pPr>
        <w:autoSpaceDE w:val="0"/>
        <w:autoSpaceDN w:val="0"/>
        <w:adjustRightInd w:val="0"/>
        <w:ind w:left="900" w:firstLine="360"/>
        <w:rPr>
          <w:rFonts w:ascii="TimesNewRoman" w:hAnsi="TimesNewRoman" w:cs="TimesNewRoman"/>
          <w:b/>
        </w:rPr>
      </w:pPr>
      <w:r>
        <w:rPr>
          <w:rFonts w:ascii="TimesNewRoman" w:hAnsi="TimesNewRoman" w:cs="TimesNewRoman"/>
          <w:b/>
        </w:rPr>
        <w:t>Sing/Parker</w:t>
      </w:r>
      <w:r>
        <w:rPr>
          <w:rFonts w:ascii="TimesNewRoman" w:hAnsi="TimesNewRoman" w:cs="TimesNewRoman"/>
          <w:b/>
        </w:rPr>
        <w:tab/>
      </w:r>
      <w:r>
        <w:rPr>
          <w:rFonts w:ascii="TimesNewRoman" w:hAnsi="TimesNewRoman" w:cs="TimesNewRoman"/>
          <w:b/>
        </w:rPr>
        <w:tab/>
      </w:r>
      <w:r>
        <w:rPr>
          <w:rFonts w:ascii="TimesNewRoman" w:hAnsi="TimesNewRoman" w:cs="TimesNewRoman"/>
          <w:b/>
        </w:rPr>
        <w:tab/>
      </w:r>
      <w:r>
        <w:rPr>
          <w:rFonts w:ascii="TimesNewRoman" w:hAnsi="TimesNewRoman" w:cs="TimesNewRoman"/>
          <w:b/>
        </w:rPr>
        <w:tab/>
        <w:t>Vote: Unanimous</w:t>
      </w:r>
    </w:p>
    <w:p w:rsidR="00655A46" w:rsidRDefault="00655A46" w:rsidP="00C634A2">
      <w:pPr>
        <w:autoSpaceDE w:val="0"/>
        <w:autoSpaceDN w:val="0"/>
        <w:adjustRightInd w:val="0"/>
        <w:rPr>
          <w:rFonts w:ascii="TimesNewRoman" w:hAnsi="TimesNewRoman" w:cs="TimesNewRoman"/>
          <w:b/>
        </w:rPr>
      </w:pPr>
    </w:p>
    <w:p w:rsidR="00655A46" w:rsidRPr="003C3DA1" w:rsidRDefault="00655A46" w:rsidP="00C634A2">
      <w:pPr>
        <w:autoSpaceDE w:val="0"/>
        <w:autoSpaceDN w:val="0"/>
        <w:adjustRightInd w:val="0"/>
        <w:rPr>
          <w:rFonts w:ascii="TimesNewRoman" w:hAnsi="TimesNewRoman" w:cs="TimesNewRoman"/>
          <w:b/>
        </w:rPr>
      </w:pPr>
    </w:p>
    <w:p w:rsidR="00655A46" w:rsidRPr="00CB40F2" w:rsidRDefault="00655A46" w:rsidP="003E70AE">
      <w:pPr>
        <w:numPr>
          <w:ilvl w:val="0"/>
          <w:numId w:val="3"/>
        </w:numPr>
        <w:tabs>
          <w:tab w:val="clear" w:pos="1260"/>
        </w:tabs>
        <w:autoSpaceDE w:val="0"/>
        <w:autoSpaceDN w:val="0"/>
        <w:adjustRightInd w:val="0"/>
        <w:rPr>
          <w:rFonts w:ascii="TimesNewRoman" w:hAnsi="TimesNewRoman" w:cs="TimesNewRoman"/>
          <w:b/>
        </w:rPr>
      </w:pPr>
      <w:r w:rsidRPr="00CB40F2">
        <w:rPr>
          <w:rFonts w:ascii="TimesNewRoman" w:hAnsi="TimesNewRoman" w:cs="TimesNewRoman"/>
          <w:b/>
        </w:rPr>
        <w:t>HOMEOWNER FORUM:</w:t>
      </w:r>
    </w:p>
    <w:p w:rsidR="00655A46" w:rsidRPr="00CB40F2" w:rsidRDefault="00655A46" w:rsidP="00CB40F2">
      <w:pPr>
        <w:autoSpaceDE w:val="0"/>
        <w:autoSpaceDN w:val="0"/>
        <w:adjustRightInd w:val="0"/>
        <w:ind w:left="1260"/>
        <w:rPr>
          <w:rFonts w:ascii="TimesNewRoman" w:hAnsi="TimesNewRoman" w:cs="TimesNewRoman"/>
          <w:b/>
        </w:rPr>
      </w:pPr>
      <w:r w:rsidRPr="00CB40F2">
        <w:rPr>
          <w:rFonts w:ascii="TimesNewRoman" w:hAnsi="TimesNewRoman" w:cs="TimesNewRoman"/>
        </w:rPr>
        <w:t>No Homeowners were present to address the Board</w:t>
      </w:r>
      <w:r w:rsidRPr="00CB40F2">
        <w:rPr>
          <w:rFonts w:ascii="TimesNewRoman" w:hAnsi="TimesNewRoman" w:cs="TimesNewRoman"/>
          <w:b/>
        </w:rPr>
        <w:t xml:space="preserve">. </w:t>
      </w:r>
    </w:p>
    <w:p w:rsidR="00655A46" w:rsidRDefault="00655A46" w:rsidP="003E70AE">
      <w:pPr>
        <w:autoSpaceDE w:val="0"/>
        <w:autoSpaceDN w:val="0"/>
        <w:adjustRightInd w:val="0"/>
        <w:ind w:left="1260"/>
        <w:rPr>
          <w:rFonts w:ascii="TimesNewRoman" w:hAnsi="TimesNewRoman" w:cs="TimesNewRoman"/>
        </w:rPr>
      </w:pPr>
    </w:p>
    <w:p w:rsidR="00655A46" w:rsidRPr="003E70AE" w:rsidRDefault="00655A46" w:rsidP="003E70AE">
      <w:pPr>
        <w:autoSpaceDE w:val="0"/>
        <w:autoSpaceDN w:val="0"/>
        <w:adjustRightInd w:val="0"/>
        <w:ind w:left="1260"/>
        <w:rPr>
          <w:rFonts w:ascii="TimesNewRoman" w:hAnsi="TimesNewRoman" w:cs="TimesNewRoman"/>
        </w:rPr>
      </w:pPr>
    </w:p>
    <w:p w:rsidR="00655A46" w:rsidRPr="00633AB1" w:rsidRDefault="00655A46" w:rsidP="00633AB1">
      <w:pPr>
        <w:numPr>
          <w:ilvl w:val="0"/>
          <w:numId w:val="3"/>
        </w:numPr>
        <w:tabs>
          <w:tab w:val="clear" w:pos="1260"/>
        </w:tabs>
        <w:autoSpaceDE w:val="0"/>
        <w:autoSpaceDN w:val="0"/>
        <w:adjustRightInd w:val="0"/>
        <w:rPr>
          <w:rFonts w:ascii="TimesNewRoman" w:hAnsi="TimesNewRoman" w:cs="TimesNewRoman"/>
          <w:b/>
        </w:rPr>
      </w:pPr>
      <w:r w:rsidRPr="003E70AE">
        <w:rPr>
          <w:rFonts w:ascii="TimesNewRoman" w:hAnsi="TimesNewRoman" w:cs="TimesNewRoman"/>
          <w:b/>
        </w:rPr>
        <w:t>MANAGEMENT REPORT:</w:t>
      </w:r>
    </w:p>
    <w:p w:rsidR="00655A46" w:rsidRPr="00900F21" w:rsidRDefault="00655A46" w:rsidP="00633AB1">
      <w:pPr>
        <w:numPr>
          <w:ilvl w:val="2"/>
          <w:numId w:val="3"/>
        </w:numPr>
        <w:autoSpaceDE w:val="0"/>
        <w:autoSpaceDN w:val="0"/>
        <w:adjustRightInd w:val="0"/>
        <w:rPr>
          <w:rFonts w:ascii="TimesNewRoman" w:hAnsi="TimesNewRoman" w:cs="TimesNewRoman"/>
          <w:b/>
        </w:rPr>
      </w:pPr>
      <w:r w:rsidRPr="00900F21">
        <w:rPr>
          <w:rFonts w:ascii="TimesNewRoman" w:hAnsi="TimesNewRoman" w:cs="TimesNewRoman"/>
          <w:b/>
        </w:rPr>
        <w:t>Tree Removal/Replacement</w:t>
      </w:r>
      <w:r>
        <w:rPr>
          <w:rFonts w:ascii="TimesNewRoman" w:hAnsi="TimesNewRoman" w:cs="TimesNewRoman"/>
          <w:b/>
        </w:rPr>
        <w:t>:</w:t>
      </w:r>
    </w:p>
    <w:p w:rsidR="00655A46" w:rsidRDefault="00655A46" w:rsidP="00F61FCF">
      <w:pPr>
        <w:autoSpaceDE w:val="0"/>
        <w:autoSpaceDN w:val="0"/>
        <w:adjustRightInd w:val="0"/>
        <w:ind w:left="2340"/>
        <w:rPr>
          <w:rFonts w:ascii="TimesNewRoman" w:hAnsi="TimesNewRoman" w:cs="TimesNewRoman"/>
        </w:rPr>
      </w:pPr>
      <w:r w:rsidRPr="00900F21">
        <w:rPr>
          <w:rFonts w:ascii="TimesNewRoman" w:hAnsi="TimesNewRoman" w:cs="TimesNewRoman"/>
        </w:rPr>
        <w:t>PGC has given a proposal to remove several dead trees, replace those that are in visible locations, and complete trash clean-up.</w:t>
      </w:r>
    </w:p>
    <w:p w:rsidR="00655A46" w:rsidRDefault="00655A46" w:rsidP="00B40E3F">
      <w:pPr>
        <w:autoSpaceDE w:val="0"/>
        <w:autoSpaceDN w:val="0"/>
        <w:adjustRightInd w:val="0"/>
        <w:ind w:left="2340"/>
        <w:rPr>
          <w:rFonts w:ascii="TimesNewRoman" w:hAnsi="TimesNewRoman" w:cs="TimesNewRoman"/>
        </w:rPr>
      </w:pPr>
      <w:r>
        <w:rPr>
          <w:rFonts w:ascii="TimesNewRoman" w:hAnsi="TimesNewRoman" w:cs="TimesNewRoman"/>
        </w:rPr>
        <w:t xml:space="preserve">These trees are in the common areas.  There are three trees that would be replaced.  The Board would like to look at the areas to </w:t>
      </w:r>
      <w:r>
        <w:rPr>
          <w:rFonts w:ascii="TimesNewRoman" w:hAnsi="TimesNewRoman" w:cs="TimesNewRoman"/>
        </w:rPr>
        <w:lastRenderedPageBreak/>
        <w:t xml:space="preserve">see if they want to replace the trees; the Board stated they would respond to Management by email.   </w:t>
      </w:r>
    </w:p>
    <w:p w:rsidR="00655A46" w:rsidRDefault="00655A46" w:rsidP="00036B7F">
      <w:pPr>
        <w:autoSpaceDE w:val="0"/>
        <w:autoSpaceDN w:val="0"/>
        <w:adjustRightInd w:val="0"/>
        <w:ind w:left="2340"/>
        <w:rPr>
          <w:rFonts w:ascii="TimesNewRoman" w:hAnsi="TimesNewRoman" w:cs="TimesNewRoman"/>
          <w:b/>
        </w:rPr>
      </w:pPr>
      <w:r w:rsidRPr="00373D8A">
        <w:rPr>
          <w:rFonts w:ascii="TimesNewRoman" w:hAnsi="TimesNewRoman" w:cs="TimesNewRoman"/>
          <w:b/>
        </w:rPr>
        <w:t>Motion:</w:t>
      </w:r>
      <w:r>
        <w:rPr>
          <w:rFonts w:ascii="TimesNewRoman" w:hAnsi="TimesNewRoman" w:cs="TimesNewRoman"/>
          <w:b/>
        </w:rPr>
        <w:t xml:space="preserve">  To remove the dead trees.   The Board will determine if the trees need to be replaced and if clean-up of trash is needed they will notify Management by email.    </w:t>
      </w:r>
    </w:p>
    <w:p w:rsidR="00655A46" w:rsidRPr="00373D8A" w:rsidRDefault="00655A46" w:rsidP="00036B7F">
      <w:pPr>
        <w:autoSpaceDE w:val="0"/>
        <w:autoSpaceDN w:val="0"/>
        <w:adjustRightInd w:val="0"/>
        <w:ind w:left="1620" w:firstLine="720"/>
        <w:rPr>
          <w:rFonts w:ascii="TimesNewRoman" w:hAnsi="TimesNewRoman" w:cs="TimesNewRoman"/>
          <w:b/>
        </w:rPr>
      </w:pPr>
      <w:r>
        <w:rPr>
          <w:rFonts w:ascii="TimesNewRoman" w:hAnsi="TimesNewRoman" w:cs="TimesNewRoman"/>
          <w:b/>
        </w:rPr>
        <w:t>Brooks/Teachum</w:t>
      </w:r>
      <w:r w:rsidRPr="00373D8A">
        <w:rPr>
          <w:rFonts w:ascii="TimesNewRoman" w:hAnsi="TimesNewRoman" w:cs="TimesNewRoman"/>
          <w:b/>
        </w:rPr>
        <w:tab/>
      </w:r>
      <w:r w:rsidRPr="00373D8A">
        <w:rPr>
          <w:rFonts w:ascii="TimesNewRoman" w:hAnsi="TimesNewRoman" w:cs="TimesNewRoman"/>
          <w:b/>
        </w:rPr>
        <w:tab/>
      </w:r>
      <w:r w:rsidRPr="00373D8A">
        <w:rPr>
          <w:rFonts w:ascii="TimesNewRoman" w:hAnsi="TimesNewRoman" w:cs="TimesNewRoman"/>
          <w:b/>
        </w:rPr>
        <w:tab/>
        <w:t>Vote:</w:t>
      </w:r>
      <w:r>
        <w:rPr>
          <w:rFonts w:ascii="TimesNewRoman" w:hAnsi="TimesNewRoman" w:cs="TimesNewRoman"/>
          <w:b/>
        </w:rPr>
        <w:t xml:space="preserve">  Unanimous</w:t>
      </w:r>
    </w:p>
    <w:p w:rsidR="00655A46" w:rsidRPr="00900F21" w:rsidRDefault="00655A46" w:rsidP="00CE16CE">
      <w:pPr>
        <w:autoSpaceDE w:val="0"/>
        <w:autoSpaceDN w:val="0"/>
        <w:adjustRightInd w:val="0"/>
        <w:rPr>
          <w:rFonts w:ascii="TimesNewRoman" w:hAnsi="TimesNewRoman" w:cs="TimesNewRoman"/>
        </w:rPr>
      </w:pPr>
    </w:p>
    <w:p w:rsidR="00655A46" w:rsidRDefault="00655A46" w:rsidP="00900F21">
      <w:pPr>
        <w:numPr>
          <w:ilvl w:val="2"/>
          <w:numId w:val="3"/>
        </w:numPr>
        <w:autoSpaceDE w:val="0"/>
        <w:autoSpaceDN w:val="0"/>
        <w:adjustRightInd w:val="0"/>
        <w:rPr>
          <w:rFonts w:ascii="TimesNewRoman" w:hAnsi="TimesNewRoman" w:cs="TimesNewRoman"/>
          <w:b/>
        </w:rPr>
      </w:pPr>
      <w:r>
        <w:rPr>
          <w:rFonts w:ascii="TimesNewRoman" w:hAnsi="TimesNewRoman" w:cs="TimesNewRoman"/>
          <w:b/>
        </w:rPr>
        <w:t>Trash Collection Renewal Contract:</w:t>
      </w:r>
    </w:p>
    <w:p w:rsidR="00655A46" w:rsidRPr="00900F21" w:rsidRDefault="00655A46" w:rsidP="00900F21">
      <w:pPr>
        <w:autoSpaceDE w:val="0"/>
        <w:autoSpaceDN w:val="0"/>
        <w:adjustRightInd w:val="0"/>
        <w:ind w:left="2340"/>
        <w:rPr>
          <w:rFonts w:ascii="TimesNewRoman" w:hAnsi="TimesNewRoman" w:cs="TimesNewRoman"/>
        </w:rPr>
      </w:pPr>
      <w:r w:rsidRPr="00900F21">
        <w:rPr>
          <w:rFonts w:ascii="TimesNewRoman" w:hAnsi="TimesNewRoman" w:cs="TimesNewRoman"/>
        </w:rPr>
        <w:t xml:space="preserve">Due to </w:t>
      </w:r>
      <w:r w:rsidRPr="00227C7E">
        <w:rPr>
          <w:rFonts w:ascii="TimesNewRoman" w:hAnsi="TimesNewRoman" w:cs="TimesNewRoman"/>
          <w:noProof/>
        </w:rPr>
        <w:t>minimum</w:t>
      </w:r>
      <w:r w:rsidRPr="00900F21">
        <w:rPr>
          <w:rFonts w:ascii="TimesNewRoman" w:hAnsi="TimesNewRoman" w:cs="TimesNewRoman"/>
        </w:rPr>
        <w:t xml:space="preserve"> wage increase in Montgomery County, Potomac Disposal has had to increase their monthly contract price.  This is the first contract increase in three years.  It is a minimal increase ($53.40 per month) from $5.05 per unit per month ($1,797.80) to $5.20 per unit per month ($1,851.20).</w:t>
      </w:r>
      <w:r>
        <w:rPr>
          <w:rFonts w:ascii="TimesNewRoman" w:hAnsi="TimesNewRoman" w:cs="TimesNewRoman"/>
        </w:rPr>
        <w:t xml:space="preserve">  </w:t>
      </w:r>
    </w:p>
    <w:p w:rsidR="00655A46" w:rsidRDefault="00655A46" w:rsidP="00900F21">
      <w:pPr>
        <w:autoSpaceDE w:val="0"/>
        <w:autoSpaceDN w:val="0"/>
        <w:adjustRightInd w:val="0"/>
        <w:ind w:left="2340"/>
        <w:rPr>
          <w:rFonts w:ascii="TimesNewRoman" w:hAnsi="TimesNewRoman" w:cs="TimesNewRoman"/>
          <w:b/>
        </w:rPr>
      </w:pPr>
      <w:r>
        <w:rPr>
          <w:rFonts w:ascii="TimesNewRoman" w:hAnsi="TimesNewRoman" w:cs="TimesNewRoman"/>
          <w:b/>
        </w:rPr>
        <w:t xml:space="preserve">Motion:  To renew the contract.  </w:t>
      </w:r>
    </w:p>
    <w:p w:rsidR="00655A46" w:rsidRDefault="00655A46" w:rsidP="00900F21">
      <w:pPr>
        <w:autoSpaceDE w:val="0"/>
        <w:autoSpaceDN w:val="0"/>
        <w:adjustRightInd w:val="0"/>
        <w:ind w:left="2340"/>
        <w:rPr>
          <w:rFonts w:ascii="TimesNewRoman" w:hAnsi="TimesNewRoman" w:cs="TimesNewRoman"/>
          <w:b/>
        </w:rPr>
      </w:pPr>
      <w:r>
        <w:rPr>
          <w:rFonts w:ascii="TimesNewRoman" w:hAnsi="TimesNewRoman" w:cs="TimesNewRoman"/>
          <w:b/>
        </w:rPr>
        <w:t>Teachum/Dodoo</w:t>
      </w:r>
      <w:r>
        <w:rPr>
          <w:rFonts w:ascii="TimesNewRoman" w:hAnsi="TimesNewRoman" w:cs="TimesNewRoman"/>
          <w:b/>
        </w:rPr>
        <w:tab/>
      </w:r>
      <w:r>
        <w:rPr>
          <w:rFonts w:ascii="TimesNewRoman" w:hAnsi="TimesNewRoman" w:cs="TimesNewRoman"/>
          <w:b/>
        </w:rPr>
        <w:tab/>
      </w:r>
      <w:r>
        <w:rPr>
          <w:rFonts w:ascii="TimesNewRoman" w:hAnsi="TimesNewRoman" w:cs="TimesNewRoman"/>
          <w:b/>
        </w:rPr>
        <w:tab/>
        <w:t>Vote:  Unanimous</w:t>
      </w:r>
    </w:p>
    <w:p w:rsidR="00655A46" w:rsidRDefault="00655A46" w:rsidP="00CE16CE">
      <w:pPr>
        <w:autoSpaceDE w:val="0"/>
        <w:autoSpaceDN w:val="0"/>
        <w:adjustRightInd w:val="0"/>
        <w:rPr>
          <w:rFonts w:ascii="TimesNewRoman" w:hAnsi="TimesNewRoman" w:cs="TimesNewRoman"/>
          <w:b/>
        </w:rPr>
      </w:pPr>
    </w:p>
    <w:p w:rsidR="00655A46" w:rsidRPr="00CB40F2" w:rsidRDefault="00655A46" w:rsidP="00900F21">
      <w:pPr>
        <w:numPr>
          <w:ilvl w:val="2"/>
          <w:numId w:val="3"/>
        </w:numPr>
        <w:autoSpaceDE w:val="0"/>
        <w:autoSpaceDN w:val="0"/>
        <w:adjustRightInd w:val="0"/>
        <w:rPr>
          <w:rFonts w:ascii="TimesNewRoman" w:hAnsi="TimesNewRoman" w:cs="TimesNewRoman"/>
          <w:b/>
        </w:rPr>
      </w:pPr>
      <w:r w:rsidRPr="00CB40F2">
        <w:rPr>
          <w:rFonts w:ascii="TimesNewRoman" w:hAnsi="TimesNewRoman" w:cs="TimesNewRoman"/>
          <w:b/>
        </w:rPr>
        <w:t>Asphalt Milling/Overlay:</w:t>
      </w:r>
    </w:p>
    <w:p w:rsidR="00655A46" w:rsidRDefault="00655A46" w:rsidP="00900F21">
      <w:pPr>
        <w:autoSpaceDE w:val="0"/>
        <w:autoSpaceDN w:val="0"/>
        <w:adjustRightInd w:val="0"/>
        <w:ind w:left="2340"/>
        <w:rPr>
          <w:rFonts w:ascii="TimesNewRoman" w:hAnsi="TimesNewRoman" w:cs="TimesNewRoman"/>
        </w:rPr>
      </w:pPr>
      <w:r w:rsidRPr="00CB40F2">
        <w:rPr>
          <w:rFonts w:ascii="TimesNewRoman" w:hAnsi="TimesNewRoman" w:cs="TimesNewRoman"/>
        </w:rPr>
        <w:t xml:space="preserve">The Board had previously requested that Management </w:t>
      </w:r>
      <w:r w:rsidRPr="00227C7E">
        <w:rPr>
          <w:rFonts w:ascii="TimesNewRoman" w:hAnsi="TimesNewRoman" w:cs="TimesNewRoman"/>
          <w:noProof/>
        </w:rPr>
        <w:t>get</w:t>
      </w:r>
      <w:r w:rsidRPr="00CB40F2">
        <w:rPr>
          <w:rFonts w:ascii="TimesNewRoman" w:hAnsi="TimesNewRoman" w:cs="TimesNewRoman"/>
        </w:rPr>
        <w:t xml:space="preserve"> an estimate from Dominion Paving for the milling and overlay of the townhouse streets and parking areas on Palmetto Circle, Palmetto </w:t>
      </w:r>
      <w:r w:rsidRPr="00227C7E">
        <w:rPr>
          <w:rFonts w:ascii="TimesNewRoman" w:hAnsi="TimesNewRoman" w:cs="TimesNewRoman"/>
          <w:noProof/>
        </w:rPr>
        <w:t>Court</w:t>
      </w:r>
      <w:r w:rsidRPr="00CB40F2">
        <w:rPr>
          <w:rFonts w:ascii="TimesNewRoman" w:hAnsi="TimesNewRoman" w:cs="TimesNewRoman"/>
        </w:rPr>
        <w:t xml:space="preserve"> and </w:t>
      </w:r>
      <w:proofErr w:type="spellStart"/>
      <w:r w:rsidRPr="00CB40F2">
        <w:rPr>
          <w:rFonts w:ascii="TimesNewRoman" w:hAnsi="TimesNewRoman" w:cs="TimesNewRoman"/>
        </w:rPr>
        <w:t>Marksburg</w:t>
      </w:r>
      <w:proofErr w:type="spellEnd"/>
      <w:r w:rsidRPr="00CB40F2">
        <w:rPr>
          <w:rFonts w:ascii="TimesNewRoman" w:hAnsi="TimesNewRoman" w:cs="TimesNewRoman"/>
        </w:rPr>
        <w:t xml:space="preserve"> Court.  In addition to the asphalt repairs which total </w:t>
      </w:r>
      <w:r w:rsidRPr="00227C7E">
        <w:rPr>
          <w:rFonts w:ascii="TimesNewRoman" w:hAnsi="TimesNewRoman" w:cs="TimesNewRoman"/>
          <w:noProof/>
        </w:rPr>
        <w:t>$168,827.00</w:t>
      </w:r>
      <w:r w:rsidRPr="00CB40F2">
        <w:rPr>
          <w:rFonts w:ascii="TimesNewRoman" w:hAnsi="TimesNewRoman" w:cs="TimesNewRoman"/>
        </w:rPr>
        <w:t xml:space="preserve"> they recommend concrete repairs to curb, gutter and sidewalk, be completed at the same time, which total $21,250.00.</w:t>
      </w:r>
      <w:r>
        <w:rPr>
          <w:rFonts w:ascii="TimesNewRoman" w:hAnsi="TimesNewRoman" w:cs="TimesNewRoman"/>
        </w:rPr>
        <w:t xml:space="preserve">  The pricing is in line with the Reserve Study.  </w:t>
      </w:r>
    </w:p>
    <w:p w:rsidR="00655A46" w:rsidRDefault="00655A46" w:rsidP="00900F21">
      <w:pPr>
        <w:autoSpaceDE w:val="0"/>
        <w:autoSpaceDN w:val="0"/>
        <w:adjustRightInd w:val="0"/>
        <w:ind w:left="2340"/>
        <w:rPr>
          <w:rFonts w:ascii="TimesNewRoman" w:hAnsi="TimesNewRoman" w:cs="TimesNewRoman"/>
        </w:rPr>
      </w:pPr>
      <w:r>
        <w:rPr>
          <w:rFonts w:ascii="TimesNewRoman" w:hAnsi="TimesNewRoman" w:cs="TimesNewRoman"/>
        </w:rPr>
        <w:t xml:space="preserve">A Board member asked if the Milling/Overlay </w:t>
      </w:r>
      <w:r w:rsidR="00B11071">
        <w:rPr>
          <w:rFonts w:ascii="TimesNewRoman" w:hAnsi="TimesNewRoman" w:cs="TimesNewRoman"/>
        </w:rPr>
        <w:t xml:space="preserve">was </w:t>
      </w:r>
      <w:r>
        <w:rPr>
          <w:rFonts w:ascii="TimesNewRoman" w:hAnsi="TimesNewRoman" w:cs="TimesNewRoman"/>
        </w:rPr>
        <w:t xml:space="preserve">delayed a few years </w:t>
      </w:r>
      <w:r w:rsidR="00B11071">
        <w:rPr>
          <w:rFonts w:ascii="TimesNewRoman" w:hAnsi="TimesNewRoman" w:cs="TimesNewRoman"/>
        </w:rPr>
        <w:t xml:space="preserve">that we could use </w:t>
      </w:r>
      <w:bookmarkStart w:id="0" w:name="_GoBack"/>
      <w:bookmarkEnd w:id="0"/>
      <w:r>
        <w:rPr>
          <w:rFonts w:ascii="TimesNewRoman" w:hAnsi="TimesNewRoman" w:cs="TimesNewRoman"/>
        </w:rPr>
        <w:t>funds to clean up trash in the Townhome/Condo area.  Several Board members stated they were not in favor of providing a service for only a portion of the neighborhood.  The Board discussed the trash problem for the townhomes and the condos.  The Condos do not have a place for their trash.  The Board would like to invite the Management Company for the Condo Association to the next Board meeting.  That Management Company is responsible for enforcing the rules for the trash for the Condos.</w:t>
      </w:r>
    </w:p>
    <w:p w:rsidR="00655A46" w:rsidRPr="00524700" w:rsidRDefault="00655A46" w:rsidP="00524700">
      <w:pPr>
        <w:autoSpaceDE w:val="0"/>
        <w:autoSpaceDN w:val="0"/>
        <w:adjustRightInd w:val="0"/>
        <w:ind w:left="2340"/>
        <w:rPr>
          <w:rFonts w:ascii="TimesNewRoman" w:hAnsi="TimesNewRoman" w:cs="TimesNewRoman"/>
          <w:color w:val="2F5496"/>
        </w:rPr>
      </w:pPr>
      <w:r>
        <w:rPr>
          <w:rFonts w:ascii="TimesNewRoman" w:hAnsi="TimesNewRoman" w:cs="TimesNewRoman"/>
        </w:rPr>
        <w:t xml:space="preserve">A Board member would like to see brighter lights (LED) in the townhome area.  Management will check into what can be done.            </w:t>
      </w:r>
      <w:r w:rsidRPr="00BB3454">
        <w:rPr>
          <w:rFonts w:ascii="TimesNewRoman" w:hAnsi="TimesNewRoman" w:cs="TimesNewRoman"/>
          <w:color w:val="2F5496"/>
        </w:rPr>
        <w:t xml:space="preserve">       </w:t>
      </w:r>
    </w:p>
    <w:p w:rsidR="00655A46" w:rsidRDefault="00655A46" w:rsidP="00900F21">
      <w:pPr>
        <w:autoSpaceDE w:val="0"/>
        <w:autoSpaceDN w:val="0"/>
        <w:adjustRightInd w:val="0"/>
        <w:ind w:left="2340"/>
        <w:rPr>
          <w:rFonts w:ascii="TimesNewRoman" w:hAnsi="TimesNewRoman" w:cs="TimesNewRoman"/>
          <w:b/>
        </w:rPr>
      </w:pPr>
    </w:p>
    <w:p w:rsidR="00655A46" w:rsidRDefault="00655A46" w:rsidP="00373D8A">
      <w:pPr>
        <w:numPr>
          <w:ilvl w:val="2"/>
          <w:numId w:val="3"/>
        </w:numPr>
        <w:autoSpaceDE w:val="0"/>
        <w:autoSpaceDN w:val="0"/>
        <w:adjustRightInd w:val="0"/>
        <w:rPr>
          <w:rFonts w:ascii="TimesNewRoman" w:hAnsi="TimesNewRoman" w:cs="TimesNewRoman"/>
          <w:b/>
        </w:rPr>
      </w:pPr>
      <w:r>
        <w:rPr>
          <w:rFonts w:ascii="TimesNewRoman" w:hAnsi="TimesNewRoman" w:cs="TimesNewRoman"/>
          <w:b/>
        </w:rPr>
        <w:t>Legal/Collection:</w:t>
      </w:r>
    </w:p>
    <w:p w:rsidR="00655A46" w:rsidRDefault="00655A46" w:rsidP="00373D8A">
      <w:pPr>
        <w:numPr>
          <w:ilvl w:val="3"/>
          <w:numId w:val="3"/>
        </w:numPr>
        <w:autoSpaceDE w:val="0"/>
        <w:autoSpaceDN w:val="0"/>
        <w:adjustRightInd w:val="0"/>
        <w:rPr>
          <w:rFonts w:ascii="TimesNewRoman" w:hAnsi="TimesNewRoman" w:cs="TimesNewRoman"/>
          <w:b/>
        </w:rPr>
      </w:pPr>
      <w:r>
        <w:rPr>
          <w:rFonts w:ascii="TimesNewRoman" w:hAnsi="TimesNewRoman" w:cs="TimesNewRoman"/>
          <w:b/>
        </w:rPr>
        <w:t xml:space="preserve"> Write-Off to Bad Debt/</w:t>
      </w:r>
      <w:r w:rsidR="001C72FD">
        <w:rPr>
          <w:rFonts w:ascii="TimesNewRoman" w:hAnsi="TimesNewRoman" w:cs="TimesNewRoman"/>
          <w:b/>
        </w:rPr>
        <w:t>****</w:t>
      </w:r>
      <w:r>
        <w:rPr>
          <w:rFonts w:ascii="TimesNewRoman" w:hAnsi="TimesNewRoman" w:cs="TimesNewRoman"/>
          <w:b/>
        </w:rPr>
        <w:t>:</w:t>
      </w:r>
    </w:p>
    <w:p w:rsidR="00655A46" w:rsidRDefault="00655A46" w:rsidP="00373D8A">
      <w:pPr>
        <w:autoSpaceDE w:val="0"/>
        <w:autoSpaceDN w:val="0"/>
        <w:adjustRightInd w:val="0"/>
        <w:ind w:left="2880"/>
        <w:rPr>
          <w:rFonts w:ascii="TimesNewRoman" w:hAnsi="TimesNewRoman" w:cs="TimesNewRoman"/>
        </w:rPr>
      </w:pPr>
      <w:r w:rsidRPr="00373D8A">
        <w:rPr>
          <w:rFonts w:ascii="TimesNewRoman" w:hAnsi="TimesNewRoman" w:cs="TimesNewRoman"/>
        </w:rPr>
        <w:t xml:space="preserve">This home foreclosed and the attorney has been unable to locate the homeowner.  Further legal action is not likely to be </w:t>
      </w:r>
      <w:r w:rsidRPr="00227C7E">
        <w:rPr>
          <w:rFonts w:ascii="TimesNewRoman" w:hAnsi="TimesNewRoman" w:cs="TimesNewRoman"/>
          <w:noProof/>
        </w:rPr>
        <w:t>cost effective</w:t>
      </w:r>
      <w:r w:rsidRPr="00373D8A">
        <w:rPr>
          <w:rFonts w:ascii="TimesNewRoman" w:hAnsi="TimesNewRoman" w:cs="TimesNewRoman"/>
        </w:rPr>
        <w:t>.  The attorney recommends the balance be written off to bad debt.</w:t>
      </w:r>
      <w:r>
        <w:rPr>
          <w:rFonts w:ascii="TimesNewRoman" w:hAnsi="TimesNewRoman" w:cs="TimesNewRoman"/>
        </w:rPr>
        <w:t xml:space="preserve">    </w:t>
      </w:r>
    </w:p>
    <w:p w:rsidR="00655A46" w:rsidRPr="00373D8A" w:rsidRDefault="00655A46" w:rsidP="00373D8A">
      <w:pPr>
        <w:autoSpaceDE w:val="0"/>
        <w:autoSpaceDN w:val="0"/>
        <w:adjustRightInd w:val="0"/>
        <w:ind w:left="2880"/>
        <w:rPr>
          <w:rFonts w:ascii="TimesNewRoman" w:hAnsi="TimesNewRoman" w:cs="TimesNewRoman"/>
          <w:b/>
        </w:rPr>
      </w:pPr>
      <w:r w:rsidRPr="00373D8A">
        <w:rPr>
          <w:rFonts w:ascii="TimesNewRoman" w:hAnsi="TimesNewRoman" w:cs="TimesNewRoman"/>
          <w:b/>
        </w:rPr>
        <w:t>Motion:</w:t>
      </w:r>
      <w:r>
        <w:rPr>
          <w:rFonts w:ascii="TimesNewRoman" w:hAnsi="TimesNewRoman" w:cs="TimesNewRoman"/>
          <w:b/>
        </w:rPr>
        <w:t xml:space="preserve">  To approve the </w:t>
      </w:r>
      <w:r w:rsidRPr="00227C7E">
        <w:rPr>
          <w:rFonts w:ascii="TimesNewRoman" w:hAnsi="TimesNewRoman" w:cs="TimesNewRoman"/>
          <w:b/>
          <w:noProof/>
        </w:rPr>
        <w:t>write off</w:t>
      </w:r>
      <w:r>
        <w:rPr>
          <w:rFonts w:ascii="TimesNewRoman" w:hAnsi="TimesNewRoman" w:cs="TimesNewRoman"/>
          <w:b/>
        </w:rPr>
        <w:t xml:space="preserve">. </w:t>
      </w:r>
    </w:p>
    <w:p w:rsidR="00655A46" w:rsidRDefault="00655A46" w:rsidP="00373D8A">
      <w:pPr>
        <w:autoSpaceDE w:val="0"/>
        <w:autoSpaceDN w:val="0"/>
        <w:adjustRightInd w:val="0"/>
        <w:ind w:left="2880"/>
        <w:rPr>
          <w:rFonts w:ascii="TimesNewRoman" w:hAnsi="TimesNewRoman" w:cs="TimesNewRoman"/>
          <w:b/>
        </w:rPr>
      </w:pPr>
      <w:r>
        <w:rPr>
          <w:rFonts w:ascii="TimesNewRoman" w:hAnsi="TimesNewRoman" w:cs="TimesNewRoman"/>
          <w:b/>
        </w:rPr>
        <w:t>Parker/Singh</w:t>
      </w:r>
      <w:r w:rsidRPr="00373D8A">
        <w:rPr>
          <w:rFonts w:ascii="TimesNewRoman" w:hAnsi="TimesNewRoman" w:cs="TimesNewRoman"/>
          <w:b/>
        </w:rPr>
        <w:tab/>
      </w:r>
      <w:r w:rsidRPr="00373D8A">
        <w:rPr>
          <w:rFonts w:ascii="TimesNewRoman" w:hAnsi="TimesNewRoman" w:cs="TimesNewRoman"/>
          <w:b/>
        </w:rPr>
        <w:tab/>
      </w:r>
      <w:r w:rsidRPr="00373D8A">
        <w:rPr>
          <w:rFonts w:ascii="TimesNewRoman" w:hAnsi="TimesNewRoman" w:cs="TimesNewRoman"/>
          <w:b/>
        </w:rPr>
        <w:tab/>
        <w:t>Vote:</w:t>
      </w:r>
      <w:r>
        <w:rPr>
          <w:rFonts w:ascii="TimesNewRoman" w:hAnsi="TimesNewRoman" w:cs="TimesNewRoman"/>
          <w:b/>
        </w:rPr>
        <w:t xml:space="preserve">  Unanimous</w:t>
      </w:r>
    </w:p>
    <w:p w:rsidR="00655A46" w:rsidRDefault="00655A46" w:rsidP="00373D8A">
      <w:pPr>
        <w:autoSpaceDE w:val="0"/>
        <w:autoSpaceDN w:val="0"/>
        <w:adjustRightInd w:val="0"/>
        <w:ind w:left="2880"/>
        <w:rPr>
          <w:rFonts w:ascii="TimesNewRoman" w:hAnsi="TimesNewRoman" w:cs="TimesNewRoman"/>
          <w:b/>
        </w:rPr>
      </w:pPr>
    </w:p>
    <w:p w:rsidR="00655A46" w:rsidRDefault="00655A46" w:rsidP="00A078A4">
      <w:pPr>
        <w:numPr>
          <w:ilvl w:val="3"/>
          <w:numId w:val="3"/>
        </w:numPr>
        <w:autoSpaceDE w:val="0"/>
        <w:autoSpaceDN w:val="0"/>
        <w:adjustRightInd w:val="0"/>
        <w:rPr>
          <w:rFonts w:ascii="TimesNewRoman" w:hAnsi="TimesNewRoman" w:cs="TimesNewRoman"/>
          <w:b/>
        </w:rPr>
      </w:pPr>
      <w:r>
        <w:rPr>
          <w:rFonts w:ascii="TimesNewRoman" w:hAnsi="TimesNewRoman" w:cs="TimesNewRoman"/>
          <w:b/>
        </w:rPr>
        <w:t xml:space="preserve"> Late Fee/Urgent Waiver Request</w:t>
      </w:r>
      <w:r w:rsidR="001C72FD">
        <w:rPr>
          <w:rFonts w:ascii="TimesNewRoman" w:hAnsi="TimesNewRoman" w:cs="TimesNewRoman"/>
          <w:b/>
        </w:rPr>
        <w:t xml:space="preserve"> *****</w:t>
      </w:r>
      <w:r>
        <w:rPr>
          <w:rFonts w:ascii="TimesNewRoman" w:hAnsi="TimesNewRoman" w:cs="TimesNewRoman"/>
          <w:b/>
        </w:rPr>
        <w:t>:</w:t>
      </w:r>
    </w:p>
    <w:p w:rsidR="00655A46" w:rsidRDefault="00655A46" w:rsidP="001A1FB8">
      <w:pPr>
        <w:autoSpaceDE w:val="0"/>
        <w:autoSpaceDN w:val="0"/>
        <w:adjustRightInd w:val="0"/>
        <w:ind w:left="2880"/>
        <w:rPr>
          <w:rFonts w:ascii="TimesNewRoman" w:hAnsi="TimesNewRoman" w:cs="TimesNewRoman"/>
        </w:rPr>
      </w:pPr>
      <w:r w:rsidRPr="00A078A4">
        <w:rPr>
          <w:rFonts w:ascii="TimesNewRoman" w:hAnsi="TimesNewRoman" w:cs="TimesNewRoman"/>
        </w:rPr>
        <w:t>The home</w:t>
      </w:r>
      <w:r>
        <w:rPr>
          <w:rFonts w:ascii="TimesNewRoman" w:hAnsi="TimesNewRoman" w:cs="TimesNewRoman"/>
        </w:rPr>
        <w:t>owner is requesting $320.50 in Late Fees and an U</w:t>
      </w:r>
      <w:r w:rsidRPr="00A078A4">
        <w:rPr>
          <w:rFonts w:ascii="TimesNewRoman" w:hAnsi="TimesNewRoman" w:cs="TimesNewRoman"/>
        </w:rPr>
        <w:t xml:space="preserve">rgent Notice fee </w:t>
      </w:r>
      <w:r w:rsidRPr="00227C7E">
        <w:rPr>
          <w:rFonts w:ascii="TimesNewRoman" w:hAnsi="TimesNewRoman" w:cs="TimesNewRoman"/>
          <w:noProof/>
        </w:rPr>
        <w:t>be</w:t>
      </w:r>
      <w:r w:rsidRPr="00A078A4">
        <w:rPr>
          <w:rFonts w:ascii="TimesNewRoman" w:hAnsi="TimesNewRoman" w:cs="TimesNewRoman"/>
        </w:rPr>
        <w:t xml:space="preserve"> removed from her account.  The homeowner moved in 2014 and did not notify Management of her forwarding address.  Therefore, she did not recei</w:t>
      </w:r>
      <w:r>
        <w:rPr>
          <w:rFonts w:ascii="TimesNewRoman" w:hAnsi="TimesNewRoman" w:cs="TimesNewRoman"/>
        </w:rPr>
        <w:t xml:space="preserve">ve notices, payment coupons and was unaware of the increases in fees.  The Board agreed to remove one $15.00 late fee, reducing the amount owed to $305.50. </w:t>
      </w:r>
      <w:r w:rsidRPr="00A078A4">
        <w:rPr>
          <w:rFonts w:ascii="TimesNewRoman" w:hAnsi="TimesNewRoman" w:cs="TimesNewRoman"/>
        </w:rPr>
        <w:t xml:space="preserve">  </w:t>
      </w:r>
      <w:r>
        <w:rPr>
          <w:rFonts w:ascii="TimesNewRoman" w:hAnsi="TimesNewRoman" w:cs="TimesNewRoman"/>
        </w:rPr>
        <w:t xml:space="preserve">  </w:t>
      </w:r>
    </w:p>
    <w:p w:rsidR="00655A46" w:rsidRPr="007A3465" w:rsidRDefault="00655A46" w:rsidP="00A078A4">
      <w:pPr>
        <w:autoSpaceDE w:val="0"/>
        <w:autoSpaceDN w:val="0"/>
        <w:adjustRightInd w:val="0"/>
        <w:ind w:left="2880"/>
        <w:rPr>
          <w:rFonts w:ascii="TimesNewRoman" w:hAnsi="TimesNewRoman" w:cs="TimesNewRoman"/>
          <w:b/>
        </w:rPr>
      </w:pPr>
      <w:r w:rsidRPr="007A3465">
        <w:rPr>
          <w:rFonts w:ascii="TimesNewRoman" w:hAnsi="TimesNewRoman" w:cs="TimesNewRoman"/>
          <w:b/>
        </w:rPr>
        <w:t>Motion:</w:t>
      </w:r>
      <w:r>
        <w:rPr>
          <w:rFonts w:ascii="TimesNewRoman" w:hAnsi="TimesNewRoman" w:cs="TimesNewRoman"/>
          <w:b/>
        </w:rPr>
        <w:t xml:space="preserve">  </w:t>
      </w:r>
      <w:r w:rsidRPr="00227C7E">
        <w:rPr>
          <w:rFonts w:ascii="TimesNewRoman" w:hAnsi="TimesNewRoman" w:cs="TimesNewRoman"/>
          <w:b/>
          <w:noProof/>
        </w:rPr>
        <w:t>Waive</w:t>
      </w:r>
      <w:r>
        <w:rPr>
          <w:rFonts w:ascii="TimesNewRoman" w:hAnsi="TimesNewRoman" w:cs="TimesNewRoman"/>
          <w:b/>
        </w:rPr>
        <w:t xml:space="preserve"> one late fee of $15.00 but still owes the remainder of $305.50</w:t>
      </w:r>
    </w:p>
    <w:p w:rsidR="00655A46" w:rsidRDefault="00655A46" w:rsidP="00A078A4">
      <w:pPr>
        <w:autoSpaceDE w:val="0"/>
        <w:autoSpaceDN w:val="0"/>
        <w:adjustRightInd w:val="0"/>
        <w:ind w:left="2880"/>
        <w:rPr>
          <w:rFonts w:ascii="TimesNewRoman" w:hAnsi="TimesNewRoman" w:cs="TimesNewRoman"/>
          <w:b/>
        </w:rPr>
      </w:pPr>
      <w:r>
        <w:rPr>
          <w:rFonts w:ascii="TimesNewRoman" w:hAnsi="TimesNewRoman" w:cs="TimesNewRoman"/>
          <w:b/>
        </w:rPr>
        <w:t>Parker/Dodoo</w:t>
      </w:r>
      <w:r>
        <w:rPr>
          <w:rFonts w:ascii="TimesNewRoman" w:hAnsi="TimesNewRoman" w:cs="TimesNewRoman"/>
          <w:b/>
        </w:rPr>
        <w:tab/>
      </w:r>
      <w:r>
        <w:rPr>
          <w:rFonts w:ascii="TimesNewRoman" w:hAnsi="TimesNewRoman" w:cs="TimesNewRoman"/>
          <w:b/>
        </w:rPr>
        <w:tab/>
      </w:r>
      <w:r w:rsidRPr="007A3465">
        <w:rPr>
          <w:rFonts w:ascii="TimesNewRoman" w:hAnsi="TimesNewRoman" w:cs="TimesNewRoman"/>
          <w:b/>
        </w:rPr>
        <w:t>Vote:</w:t>
      </w:r>
      <w:r>
        <w:rPr>
          <w:rFonts w:ascii="TimesNewRoman" w:hAnsi="TimesNewRoman" w:cs="TimesNewRoman"/>
          <w:b/>
        </w:rPr>
        <w:t xml:space="preserve">  Unanimous</w:t>
      </w:r>
    </w:p>
    <w:p w:rsidR="00655A46" w:rsidRPr="007A3465" w:rsidRDefault="00655A46" w:rsidP="00A078A4">
      <w:pPr>
        <w:autoSpaceDE w:val="0"/>
        <w:autoSpaceDN w:val="0"/>
        <w:adjustRightInd w:val="0"/>
        <w:ind w:left="2880"/>
        <w:rPr>
          <w:rFonts w:ascii="TimesNewRoman" w:hAnsi="TimesNewRoman" w:cs="TimesNewRoman"/>
          <w:b/>
        </w:rPr>
      </w:pPr>
    </w:p>
    <w:p w:rsidR="00655A46" w:rsidRPr="00BB3454" w:rsidRDefault="00655A46" w:rsidP="00A078A4">
      <w:pPr>
        <w:numPr>
          <w:ilvl w:val="3"/>
          <w:numId w:val="3"/>
        </w:numPr>
        <w:autoSpaceDE w:val="0"/>
        <w:autoSpaceDN w:val="0"/>
        <w:adjustRightInd w:val="0"/>
        <w:rPr>
          <w:rFonts w:ascii="TimesNewRoman" w:hAnsi="TimesNewRoman" w:cs="TimesNewRoman"/>
          <w:color w:val="2F5496"/>
        </w:rPr>
      </w:pPr>
      <w:r w:rsidRPr="00CB40F2">
        <w:rPr>
          <w:rFonts w:ascii="TimesNewRoman" w:hAnsi="TimesNewRoman" w:cs="TimesNewRoman"/>
          <w:b/>
        </w:rPr>
        <w:t>Late Fee/Urgent Waiver Request</w:t>
      </w:r>
      <w:r w:rsidR="001C72FD">
        <w:rPr>
          <w:rFonts w:ascii="TimesNewRoman" w:hAnsi="TimesNewRoman" w:cs="TimesNewRoman"/>
          <w:b/>
        </w:rPr>
        <w:t>*****</w:t>
      </w:r>
      <w:r w:rsidRPr="00CB40F2">
        <w:rPr>
          <w:rFonts w:ascii="TimesNewRoman" w:hAnsi="TimesNewRoman" w:cs="TimesNewRoman"/>
          <w:b/>
        </w:rPr>
        <w:t>:</w:t>
      </w:r>
      <w:r w:rsidRPr="00CB40F2">
        <w:rPr>
          <w:rFonts w:ascii="TimesNewRoman" w:hAnsi="TimesNewRoman" w:cs="TimesNewRoman"/>
        </w:rPr>
        <w:t xml:space="preserve"> The homeowner is requesting $105.00 in Late Fees and an Urgent Notice fee be removed from her account.  She lost her job and her husband’s business has not been doing well.</w:t>
      </w:r>
      <w:r>
        <w:rPr>
          <w:rFonts w:ascii="TimesNewRoman" w:hAnsi="TimesNewRoman" w:cs="TimesNewRoman"/>
        </w:rPr>
        <w:t xml:space="preserve">  The Urgent Notice fee is a hard cost to the Association.  The Board members agreed to waive one late fee of $15.00.</w:t>
      </w:r>
      <w:r w:rsidRPr="00BB3454">
        <w:rPr>
          <w:rFonts w:ascii="TimesNewRoman" w:hAnsi="TimesNewRoman" w:cs="TimesNewRoman"/>
          <w:color w:val="2F5496"/>
        </w:rPr>
        <w:t xml:space="preserve"> </w:t>
      </w:r>
    </w:p>
    <w:p w:rsidR="00655A46" w:rsidRPr="00633AB1" w:rsidRDefault="00655A46" w:rsidP="007A3465">
      <w:pPr>
        <w:autoSpaceDE w:val="0"/>
        <w:autoSpaceDN w:val="0"/>
        <w:adjustRightInd w:val="0"/>
        <w:ind w:left="2880"/>
        <w:rPr>
          <w:rFonts w:ascii="TimesNewRoman" w:hAnsi="TimesNewRoman" w:cs="TimesNewRoman"/>
          <w:b/>
        </w:rPr>
      </w:pPr>
      <w:r w:rsidRPr="00633AB1">
        <w:rPr>
          <w:rFonts w:ascii="TimesNewRoman" w:hAnsi="TimesNewRoman" w:cs="TimesNewRoman"/>
          <w:b/>
        </w:rPr>
        <w:t xml:space="preserve">Motion:  </w:t>
      </w:r>
      <w:r w:rsidRPr="00227C7E">
        <w:rPr>
          <w:rFonts w:ascii="TimesNewRoman" w:hAnsi="TimesNewRoman" w:cs="TimesNewRoman"/>
          <w:b/>
          <w:noProof/>
        </w:rPr>
        <w:t>Waive</w:t>
      </w:r>
      <w:r w:rsidRPr="00633AB1">
        <w:rPr>
          <w:rFonts w:ascii="TimesNewRoman" w:hAnsi="TimesNewRoman" w:cs="TimesNewRoman"/>
          <w:b/>
        </w:rPr>
        <w:t xml:space="preserve"> one of the late fees of $15.00.  The Homeowner </w:t>
      </w:r>
      <w:r>
        <w:rPr>
          <w:rFonts w:ascii="TimesNewRoman" w:hAnsi="TimesNewRoman" w:cs="TimesNewRoman"/>
          <w:b/>
        </w:rPr>
        <w:t>to</w:t>
      </w:r>
      <w:r w:rsidRPr="00633AB1">
        <w:rPr>
          <w:rFonts w:ascii="TimesNewRoman" w:hAnsi="TimesNewRoman" w:cs="TimesNewRoman"/>
          <w:b/>
        </w:rPr>
        <w:t xml:space="preserve"> make payments for the remainder $90.00 and pay by April 2017.</w:t>
      </w:r>
    </w:p>
    <w:p w:rsidR="00655A46" w:rsidRPr="00633AB1" w:rsidRDefault="00655A46" w:rsidP="007A3465">
      <w:pPr>
        <w:autoSpaceDE w:val="0"/>
        <w:autoSpaceDN w:val="0"/>
        <w:adjustRightInd w:val="0"/>
        <w:ind w:left="2880"/>
        <w:rPr>
          <w:rFonts w:ascii="TimesNewRoman" w:hAnsi="TimesNewRoman" w:cs="TimesNewRoman"/>
          <w:b/>
        </w:rPr>
      </w:pPr>
      <w:r w:rsidRPr="00633AB1">
        <w:rPr>
          <w:rFonts w:ascii="TimesNewRoman" w:hAnsi="TimesNewRoman" w:cs="TimesNewRoman"/>
          <w:b/>
        </w:rPr>
        <w:t>Brooks/Teachum</w:t>
      </w:r>
      <w:r w:rsidRPr="00633AB1">
        <w:rPr>
          <w:rFonts w:ascii="TimesNewRoman" w:hAnsi="TimesNewRoman" w:cs="TimesNewRoman"/>
          <w:b/>
        </w:rPr>
        <w:tab/>
      </w:r>
      <w:r w:rsidRPr="00633AB1">
        <w:rPr>
          <w:rFonts w:ascii="TimesNewRoman" w:hAnsi="TimesNewRoman" w:cs="TimesNewRoman"/>
          <w:b/>
        </w:rPr>
        <w:tab/>
        <w:t>Vote:  Unanimous</w:t>
      </w:r>
    </w:p>
    <w:p w:rsidR="00655A46" w:rsidRDefault="00655A46" w:rsidP="007A3465">
      <w:pPr>
        <w:autoSpaceDE w:val="0"/>
        <w:autoSpaceDN w:val="0"/>
        <w:adjustRightInd w:val="0"/>
        <w:ind w:left="2880"/>
        <w:rPr>
          <w:rFonts w:ascii="TimesNewRoman" w:hAnsi="TimesNewRoman" w:cs="TimesNewRoman"/>
          <w:b/>
        </w:rPr>
      </w:pPr>
    </w:p>
    <w:p w:rsidR="00655A46" w:rsidRPr="007A3465" w:rsidRDefault="00655A46" w:rsidP="007A3465">
      <w:pPr>
        <w:autoSpaceDE w:val="0"/>
        <w:autoSpaceDN w:val="0"/>
        <w:adjustRightInd w:val="0"/>
        <w:ind w:left="2880"/>
        <w:rPr>
          <w:rFonts w:ascii="TimesNewRoman" w:hAnsi="TimesNewRoman" w:cs="TimesNewRoman"/>
          <w:b/>
        </w:rPr>
      </w:pPr>
      <w:r>
        <w:rPr>
          <w:rFonts w:ascii="TimesNewRoman" w:hAnsi="TimesNewRoman" w:cs="TimesNewRoman"/>
          <w:b/>
        </w:rPr>
        <w:t xml:space="preserve"> </w:t>
      </w:r>
    </w:p>
    <w:p w:rsidR="00655A46" w:rsidRPr="00524700" w:rsidRDefault="00655A46" w:rsidP="00524700">
      <w:pPr>
        <w:numPr>
          <w:ilvl w:val="2"/>
          <w:numId w:val="3"/>
        </w:numPr>
        <w:autoSpaceDE w:val="0"/>
        <w:autoSpaceDN w:val="0"/>
        <w:adjustRightInd w:val="0"/>
        <w:rPr>
          <w:rFonts w:ascii="TimesNewRoman" w:hAnsi="TimesNewRoman" w:cs="TimesNewRoman"/>
          <w:b/>
        </w:rPr>
      </w:pPr>
      <w:r>
        <w:rPr>
          <w:rFonts w:ascii="TimesNewRoman" w:hAnsi="TimesNewRoman" w:cs="TimesNewRoman"/>
          <w:b/>
        </w:rPr>
        <w:t>Miscellaneous Correspondence:</w:t>
      </w:r>
    </w:p>
    <w:p w:rsidR="00655A46" w:rsidRDefault="00655A46" w:rsidP="00CE16CE">
      <w:pPr>
        <w:numPr>
          <w:ilvl w:val="3"/>
          <w:numId w:val="3"/>
        </w:numPr>
        <w:autoSpaceDE w:val="0"/>
        <w:autoSpaceDN w:val="0"/>
        <w:adjustRightInd w:val="0"/>
        <w:rPr>
          <w:rFonts w:ascii="TimesNewRoman" w:hAnsi="TimesNewRoman" w:cs="TimesNewRoman"/>
          <w:b/>
        </w:rPr>
      </w:pPr>
      <w:r w:rsidRPr="00CE16CE">
        <w:rPr>
          <w:rFonts w:ascii="TimesNewRoman" w:hAnsi="TimesNewRoman" w:cs="TimesNewRoman"/>
          <w:b/>
        </w:rPr>
        <w:t>Homeowner Concerns:</w:t>
      </w:r>
    </w:p>
    <w:p w:rsidR="00655A46" w:rsidRDefault="00655A46" w:rsidP="00CE16CE">
      <w:pPr>
        <w:autoSpaceDE w:val="0"/>
        <w:autoSpaceDN w:val="0"/>
        <w:adjustRightInd w:val="0"/>
        <w:ind w:left="2880"/>
        <w:rPr>
          <w:rFonts w:ascii="TimesNewRoman" w:hAnsi="TimesNewRoman" w:cs="TimesNewRoman"/>
        </w:rPr>
      </w:pPr>
      <w:r w:rsidRPr="00CE16CE">
        <w:rPr>
          <w:rFonts w:ascii="TimesNewRoman" w:hAnsi="TimesNewRoman" w:cs="TimesNewRoman"/>
        </w:rPr>
        <w:t>A homeowner</w:t>
      </w:r>
      <w:r>
        <w:rPr>
          <w:rFonts w:ascii="TimesNewRoman" w:hAnsi="TimesNewRoman" w:cs="TimesNewRoman"/>
        </w:rPr>
        <w:t xml:space="preserve"> had emailed Management</w:t>
      </w:r>
      <w:r w:rsidRPr="00CE16CE">
        <w:rPr>
          <w:rFonts w:ascii="TimesNewRoman" w:hAnsi="TimesNewRoman" w:cs="TimesNewRoman"/>
        </w:rPr>
        <w:t xml:space="preserve"> </w:t>
      </w:r>
      <w:r>
        <w:rPr>
          <w:rFonts w:ascii="TimesNewRoman" w:hAnsi="TimesNewRoman" w:cs="TimesNewRoman"/>
        </w:rPr>
        <w:t xml:space="preserve">wanting </w:t>
      </w:r>
      <w:r w:rsidRPr="00CE16CE">
        <w:rPr>
          <w:rFonts w:ascii="TimesNewRoman" w:hAnsi="TimesNewRoman" w:cs="TimesNewRoman"/>
        </w:rPr>
        <w:t xml:space="preserve">to know who was responsible for the culvert </w:t>
      </w:r>
      <w:r>
        <w:rPr>
          <w:rFonts w:ascii="TimesNewRoman" w:hAnsi="TimesNewRoman" w:cs="TimesNewRoman"/>
        </w:rPr>
        <w:t>maintenance</w:t>
      </w:r>
      <w:r w:rsidR="001C72FD">
        <w:rPr>
          <w:rFonts w:ascii="TimesNewRoman" w:hAnsi="TimesNewRoman" w:cs="TimesNewRoman"/>
        </w:rPr>
        <w:t xml:space="preserve"> in front of single family homes</w:t>
      </w:r>
      <w:r>
        <w:rPr>
          <w:rFonts w:ascii="TimesNewRoman" w:hAnsi="TimesNewRoman" w:cs="TimesNewRoman"/>
        </w:rPr>
        <w:t xml:space="preserve">, she is concerned </w:t>
      </w:r>
      <w:r w:rsidRPr="00227C7E">
        <w:rPr>
          <w:rFonts w:ascii="TimesNewRoman" w:hAnsi="TimesNewRoman" w:cs="TimesNewRoman"/>
          <w:noProof/>
        </w:rPr>
        <w:t>for</w:t>
      </w:r>
      <w:r>
        <w:rPr>
          <w:rFonts w:ascii="TimesNewRoman" w:hAnsi="TimesNewRoman" w:cs="TimesNewRoman"/>
        </w:rPr>
        <w:t xml:space="preserve"> the water flow with the overgrowth and some debris. The Board stated the culvert maintenance would be up to each individual homeowner.  The homeowner was also concerned about pet owners picking up after their pets.  Management will send a notice to any dog owner that is doing this</w:t>
      </w:r>
      <w:r w:rsidR="001C72FD">
        <w:rPr>
          <w:rFonts w:ascii="TimesNewRoman" w:hAnsi="TimesNewRoman" w:cs="TimesNewRoman"/>
        </w:rPr>
        <w:t xml:space="preserve"> if it is reported in writing</w:t>
      </w:r>
      <w:r>
        <w:rPr>
          <w:rFonts w:ascii="TimesNewRoman" w:hAnsi="TimesNewRoman" w:cs="TimesNewRoman"/>
        </w:rPr>
        <w:t xml:space="preserve">.  The Homeowner also suggested a Community clean-up day.  The Board thought it sounds good in theory but putting it </w:t>
      </w:r>
      <w:r w:rsidRPr="00227C7E">
        <w:rPr>
          <w:rFonts w:ascii="TimesNewRoman" w:hAnsi="TimesNewRoman" w:cs="TimesNewRoman"/>
          <w:noProof/>
        </w:rPr>
        <w:t>in</w:t>
      </w:r>
      <w:r>
        <w:rPr>
          <w:rFonts w:ascii="TimesNewRoman" w:hAnsi="TimesNewRoman" w:cs="TimesNewRoman"/>
        </w:rPr>
        <w:t xml:space="preserve"> practice is another thing. </w:t>
      </w:r>
    </w:p>
    <w:p w:rsidR="00655A46" w:rsidRDefault="00655A46" w:rsidP="00CE16CE">
      <w:pPr>
        <w:autoSpaceDE w:val="0"/>
        <w:autoSpaceDN w:val="0"/>
        <w:adjustRightInd w:val="0"/>
        <w:ind w:left="2880"/>
        <w:rPr>
          <w:rFonts w:ascii="TimesNewRoman" w:hAnsi="TimesNewRoman" w:cs="TimesNewRoman"/>
        </w:rPr>
      </w:pPr>
    </w:p>
    <w:p w:rsidR="00655A46" w:rsidRPr="000E31C0" w:rsidRDefault="00655A46" w:rsidP="000E31C0">
      <w:pPr>
        <w:autoSpaceDE w:val="0"/>
        <w:autoSpaceDN w:val="0"/>
        <w:adjustRightInd w:val="0"/>
        <w:rPr>
          <w:rFonts w:ascii="TimesNewRoman" w:hAnsi="TimesNewRoman" w:cs="TimesNewRoman"/>
        </w:rPr>
      </w:pPr>
    </w:p>
    <w:p w:rsidR="00655A46" w:rsidRDefault="00655A46" w:rsidP="001624CD">
      <w:pPr>
        <w:numPr>
          <w:ilvl w:val="0"/>
          <w:numId w:val="19"/>
        </w:numPr>
        <w:autoSpaceDE w:val="0"/>
        <w:autoSpaceDN w:val="0"/>
        <w:adjustRightInd w:val="0"/>
        <w:rPr>
          <w:rFonts w:ascii="TimesNewRoman" w:hAnsi="TimesNewRoman" w:cs="TimesNewRoman"/>
          <w:b/>
        </w:rPr>
      </w:pPr>
      <w:r>
        <w:rPr>
          <w:rFonts w:ascii="TimesNewRoman" w:hAnsi="TimesNewRoman" w:cs="TimesNewRoman"/>
          <w:b/>
        </w:rPr>
        <w:t xml:space="preserve"> OLD BUSINESS:</w:t>
      </w:r>
    </w:p>
    <w:p w:rsidR="00655A46" w:rsidRPr="000E31C0" w:rsidRDefault="00655A46" w:rsidP="000E31C0">
      <w:pPr>
        <w:autoSpaceDE w:val="0"/>
        <w:autoSpaceDN w:val="0"/>
        <w:adjustRightInd w:val="0"/>
        <w:ind w:left="1260"/>
        <w:rPr>
          <w:rFonts w:ascii="TimesNewRoman" w:hAnsi="TimesNewRoman" w:cs="TimesNewRoman"/>
        </w:rPr>
      </w:pPr>
      <w:r w:rsidRPr="000E31C0">
        <w:rPr>
          <w:rFonts w:ascii="TimesNewRoman" w:hAnsi="TimesNewRoman" w:cs="TimesNewRoman"/>
        </w:rPr>
        <w:t>A Board member stated behind the townhomes children are playing in the common area.  They have left soccer cones there.  There is no longer grass in the area.  Trash is being left behind.  The townhome’s fences are getting damaged</w:t>
      </w:r>
      <w:r>
        <w:rPr>
          <w:rFonts w:ascii="TimesNewRoman" w:hAnsi="TimesNewRoman" w:cs="TimesNewRoman"/>
        </w:rPr>
        <w:t xml:space="preserve">.  The Board member suggested planting shrubbery by the townhomes to help protect them.  Board members stated that if a child </w:t>
      </w:r>
      <w:r>
        <w:rPr>
          <w:rFonts w:ascii="TimesNewRoman" w:hAnsi="TimesNewRoman" w:cs="TimesNewRoman"/>
        </w:rPr>
        <w:lastRenderedPageBreak/>
        <w:t>damages property the homeowner should go to the child’s parents.  Several Board members did not want to take away an area for the children to play.</w:t>
      </w:r>
      <w:r w:rsidRPr="000E31C0">
        <w:rPr>
          <w:rFonts w:ascii="TimesNewRoman" w:hAnsi="TimesNewRoman" w:cs="TimesNewRoman"/>
        </w:rPr>
        <w:t xml:space="preserve"> </w:t>
      </w:r>
    </w:p>
    <w:p w:rsidR="00655A46" w:rsidRDefault="00655A46" w:rsidP="000E31C0">
      <w:pPr>
        <w:autoSpaceDE w:val="0"/>
        <w:autoSpaceDN w:val="0"/>
        <w:adjustRightInd w:val="0"/>
        <w:ind w:left="1260"/>
        <w:rPr>
          <w:rFonts w:ascii="TimesNewRoman" w:hAnsi="TimesNewRoman" w:cs="TimesNewRoman"/>
          <w:b/>
        </w:rPr>
      </w:pPr>
    </w:p>
    <w:p w:rsidR="00655A46" w:rsidRDefault="00655A46" w:rsidP="00F01398">
      <w:pPr>
        <w:autoSpaceDE w:val="0"/>
        <w:autoSpaceDN w:val="0"/>
        <w:adjustRightInd w:val="0"/>
        <w:ind w:left="1800"/>
        <w:rPr>
          <w:rFonts w:ascii="TimesNewRoman" w:hAnsi="TimesNewRoman" w:cs="TimesNewRoman"/>
          <w:b/>
        </w:rPr>
      </w:pPr>
    </w:p>
    <w:p w:rsidR="00655A46" w:rsidRDefault="00655A46" w:rsidP="00776FC5">
      <w:pPr>
        <w:numPr>
          <w:ilvl w:val="0"/>
          <w:numId w:val="19"/>
        </w:numPr>
        <w:autoSpaceDE w:val="0"/>
        <w:autoSpaceDN w:val="0"/>
        <w:adjustRightInd w:val="0"/>
        <w:rPr>
          <w:rFonts w:ascii="TimesNewRoman" w:hAnsi="TimesNewRoman" w:cs="TimesNewRoman"/>
          <w:b/>
        </w:rPr>
      </w:pPr>
      <w:r>
        <w:rPr>
          <w:rFonts w:ascii="TimesNewRoman" w:hAnsi="TimesNewRoman" w:cs="TimesNewRoman"/>
          <w:b/>
        </w:rPr>
        <w:t xml:space="preserve"> NEW BUSINESS:</w:t>
      </w:r>
    </w:p>
    <w:p w:rsidR="00655A46" w:rsidRPr="006A5190" w:rsidRDefault="00655A46" w:rsidP="006A5190">
      <w:pPr>
        <w:autoSpaceDE w:val="0"/>
        <w:autoSpaceDN w:val="0"/>
        <w:adjustRightInd w:val="0"/>
        <w:ind w:left="1260"/>
        <w:rPr>
          <w:rFonts w:ascii="TimesNewRoman" w:hAnsi="TimesNewRoman" w:cs="TimesNewRoman"/>
        </w:rPr>
      </w:pPr>
      <w:r w:rsidRPr="006A5190">
        <w:rPr>
          <w:rFonts w:ascii="TimesNewRoman" w:hAnsi="TimesNewRoman" w:cs="TimesNewRoman"/>
        </w:rPr>
        <w:t>There was no New Business discussed.</w:t>
      </w:r>
    </w:p>
    <w:p w:rsidR="00655A46" w:rsidRPr="00677C5B" w:rsidRDefault="00655A46" w:rsidP="00677C5B">
      <w:pPr>
        <w:autoSpaceDE w:val="0"/>
        <w:autoSpaceDN w:val="0"/>
        <w:adjustRightInd w:val="0"/>
        <w:ind w:left="1080"/>
        <w:rPr>
          <w:rFonts w:ascii="TimesNewRoman" w:hAnsi="TimesNewRoman" w:cs="TimesNewRoman"/>
        </w:rPr>
      </w:pPr>
    </w:p>
    <w:p w:rsidR="00655A46" w:rsidRPr="00677C5B" w:rsidRDefault="00655A46" w:rsidP="004C0D15">
      <w:pPr>
        <w:autoSpaceDE w:val="0"/>
        <w:autoSpaceDN w:val="0"/>
        <w:adjustRightInd w:val="0"/>
        <w:ind w:left="540"/>
        <w:rPr>
          <w:rFonts w:ascii="TimesNewRoman" w:hAnsi="TimesNewRoman" w:cs="TimesNewRoman"/>
        </w:rPr>
      </w:pPr>
      <w:r>
        <w:rPr>
          <w:rFonts w:ascii="TimesNewRoman" w:hAnsi="TimesNewRoman" w:cs="TimesNewRoman"/>
          <w:b/>
        </w:rPr>
        <w:t xml:space="preserve"> VIII.    ADJOURNMENT:</w:t>
      </w:r>
    </w:p>
    <w:p w:rsidR="00655A46" w:rsidRDefault="00655A46" w:rsidP="007E0A21">
      <w:pPr>
        <w:autoSpaceDE w:val="0"/>
        <w:autoSpaceDN w:val="0"/>
        <w:adjustRightInd w:val="0"/>
        <w:ind w:left="1440"/>
        <w:rPr>
          <w:rFonts w:ascii="TimesNewRoman" w:hAnsi="TimesNewRoman" w:cs="TimesNewRoman"/>
        </w:rPr>
      </w:pPr>
      <w:r>
        <w:rPr>
          <w:rFonts w:ascii="TimesNewRoman" w:hAnsi="TimesNewRoman" w:cs="TimesNewRoman"/>
        </w:rPr>
        <w:t xml:space="preserve">There being no additional business for the Board to conduct now, the Board meeting adjourned at </w:t>
      </w:r>
      <w:r w:rsidRPr="00227C7E">
        <w:rPr>
          <w:rFonts w:ascii="TimesNewRoman" w:hAnsi="TimesNewRoman" w:cs="TimesNewRoman"/>
          <w:noProof/>
        </w:rPr>
        <w:t>8:20pm.</w:t>
      </w:r>
    </w:p>
    <w:p w:rsidR="00655A46" w:rsidRDefault="00655A46" w:rsidP="007E0A21">
      <w:pPr>
        <w:autoSpaceDE w:val="0"/>
        <w:autoSpaceDN w:val="0"/>
        <w:adjustRightInd w:val="0"/>
        <w:ind w:left="180"/>
        <w:rPr>
          <w:rFonts w:ascii="TimesNewRoman" w:hAnsi="TimesNewRoman" w:cs="TimesNewRoman"/>
          <w:b/>
        </w:rPr>
      </w:pPr>
      <w:r>
        <w:rPr>
          <w:rFonts w:ascii="TimesNewRoman" w:hAnsi="TimesNewRoman" w:cs="TimesNewRoman"/>
          <w:b/>
        </w:rPr>
        <w:t xml:space="preserve">           </w:t>
      </w:r>
      <w:r>
        <w:rPr>
          <w:rFonts w:ascii="TimesNewRoman" w:hAnsi="TimesNewRoman" w:cs="TimesNewRoman"/>
          <w:b/>
        </w:rPr>
        <w:tab/>
      </w:r>
      <w:r w:rsidRPr="00566785">
        <w:rPr>
          <w:rFonts w:ascii="TimesNewRoman" w:hAnsi="TimesNewRoman" w:cs="TimesNewRoman"/>
          <w:b/>
        </w:rPr>
        <w:t>Motion:</w:t>
      </w:r>
      <w:r>
        <w:rPr>
          <w:rFonts w:ascii="TimesNewRoman" w:hAnsi="TimesNewRoman" w:cs="TimesNewRoman"/>
          <w:b/>
        </w:rPr>
        <w:t xml:space="preserve">  To adjourn.</w:t>
      </w:r>
    </w:p>
    <w:p w:rsidR="00655A46" w:rsidRPr="00566785" w:rsidRDefault="00655A46" w:rsidP="00E22B3F">
      <w:pPr>
        <w:autoSpaceDE w:val="0"/>
        <w:autoSpaceDN w:val="0"/>
        <w:adjustRightInd w:val="0"/>
        <w:ind w:left="900" w:firstLine="540"/>
        <w:rPr>
          <w:rFonts w:ascii="TimesNewRoman" w:hAnsi="TimesNewRoman" w:cs="TimesNewRoman"/>
          <w:b/>
        </w:rPr>
      </w:pPr>
      <w:r>
        <w:rPr>
          <w:rFonts w:ascii="TimesNewRoman" w:hAnsi="TimesNewRoman" w:cs="TimesNewRoman"/>
          <w:b/>
        </w:rPr>
        <w:t>Parker/Teachum</w:t>
      </w:r>
      <w:r>
        <w:rPr>
          <w:rFonts w:ascii="TimesNewRoman" w:hAnsi="TimesNewRoman" w:cs="TimesNewRoman"/>
          <w:b/>
        </w:rPr>
        <w:tab/>
      </w:r>
      <w:r>
        <w:rPr>
          <w:rFonts w:ascii="TimesNewRoman" w:hAnsi="TimesNewRoman" w:cs="TimesNewRoman"/>
          <w:b/>
        </w:rPr>
        <w:tab/>
      </w:r>
      <w:r>
        <w:rPr>
          <w:rFonts w:ascii="TimesNewRoman" w:hAnsi="TimesNewRoman" w:cs="TimesNewRoman"/>
          <w:b/>
        </w:rPr>
        <w:tab/>
        <w:t xml:space="preserve">Vote:  Unanimous    </w:t>
      </w:r>
    </w:p>
    <w:p w:rsidR="00655A46" w:rsidRPr="0076628D" w:rsidRDefault="00655A46" w:rsidP="006D3B99">
      <w:pPr>
        <w:autoSpaceDE w:val="0"/>
        <w:autoSpaceDN w:val="0"/>
        <w:adjustRightInd w:val="0"/>
        <w:rPr>
          <w:rFonts w:ascii="TimesNewRoman" w:hAnsi="TimesNewRoman" w:cs="TimesNewRoman"/>
          <w:b/>
        </w:rPr>
      </w:pPr>
      <w:r>
        <w:rPr>
          <w:rFonts w:ascii="TimesNewRoman" w:hAnsi="TimesNewRoman" w:cs="TimesNewRoman"/>
          <w:b/>
        </w:rPr>
        <w:t xml:space="preserve">           </w:t>
      </w:r>
      <w:r>
        <w:rPr>
          <w:rFonts w:ascii="TimesNewRoman" w:hAnsi="TimesNewRoman" w:cs="TimesNewRoman"/>
          <w:b/>
        </w:rPr>
        <w:tab/>
        <w:t xml:space="preserve">         </w:t>
      </w:r>
    </w:p>
    <w:p w:rsidR="00655A46" w:rsidRDefault="00655A46" w:rsidP="00566785">
      <w:pPr>
        <w:autoSpaceDE w:val="0"/>
        <w:autoSpaceDN w:val="0"/>
        <w:adjustRightInd w:val="0"/>
        <w:ind w:left="1260"/>
        <w:rPr>
          <w:rFonts w:ascii="TimesNewRoman" w:hAnsi="TimesNewRoman" w:cs="TimesNewRoman"/>
        </w:rPr>
      </w:pPr>
    </w:p>
    <w:p w:rsidR="00655A46" w:rsidRPr="00566785" w:rsidRDefault="00655A46" w:rsidP="00E22B3F">
      <w:pPr>
        <w:autoSpaceDE w:val="0"/>
        <w:autoSpaceDN w:val="0"/>
        <w:adjustRightInd w:val="0"/>
        <w:rPr>
          <w:rFonts w:ascii="TimesNewRoman" w:hAnsi="TimesNewRoman" w:cs="TimesNewRoman"/>
        </w:rPr>
      </w:pPr>
    </w:p>
    <w:p w:rsidR="00655A46" w:rsidRPr="00566785" w:rsidRDefault="00655A46" w:rsidP="00566785">
      <w:pPr>
        <w:autoSpaceDE w:val="0"/>
        <w:autoSpaceDN w:val="0"/>
        <w:adjustRightInd w:val="0"/>
        <w:rPr>
          <w:rFonts w:ascii="TimesNewRoman" w:hAnsi="TimesNewRoman" w:cs="TimesNewRoman"/>
        </w:rPr>
      </w:pPr>
      <w:r>
        <w:rPr>
          <w:rFonts w:ascii="TimesNewRoman,Bold" w:hAnsi="TimesNewRoman,Bold" w:cs="TimesNewRoman,Bold"/>
          <w:b/>
          <w:bCs/>
        </w:rPr>
        <w:t xml:space="preserve">*NEXT MEETING:   </w:t>
      </w:r>
      <w:r>
        <w:rPr>
          <w:rFonts w:ascii="TimesNewRoman" w:hAnsi="TimesNewRoman" w:cs="TimesNewRoman"/>
        </w:rPr>
        <w:t xml:space="preserve">The next meeting of the Board of Directors is scheduled for Wednesday, April 5, </w:t>
      </w:r>
      <w:r w:rsidRPr="00227C7E">
        <w:rPr>
          <w:rFonts w:ascii="TimesNewRoman" w:hAnsi="TimesNewRoman" w:cs="TimesNewRoman"/>
          <w:noProof/>
        </w:rPr>
        <w:t>2017</w:t>
      </w:r>
      <w:r>
        <w:rPr>
          <w:rFonts w:ascii="TimesNewRoman" w:hAnsi="TimesNewRoman" w:cs="TimesNewRoman"/>
        </w:rPr>
        <w:t xml:space="preserve"> at </w:t>
      </w:r>
      <w:r w:rsidRPr="00227C7E">
        <w:rPr>
          <w:rFonts w:ascii="TimesNewRoman" w:hAnsi="TimesNewRoman" w:cs="TimesNewRoman"/>
          <w:noProof/>
        </w:rPr>
        <w:t>7:00pm.</w:t>
      </w:r>
    </w:p>
    <w:sectPr w:rsidR="00655A46" w:rsidRPr="00566785" w:rsidSect="00655A4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A46" w:rsidRDefault="00655A46">
      <w:r>
        <w:separator/>
      </w:r>
    </w:p>
  </w:endnote>
  <w:endnote w:type="continuationSeparator" w:id="0">
    <w:p w:rsidR="00655A46" w:rsidRDefault="0065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46" w:rsidRDefault="00655A46" w:rsidP="008A2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A46" w:rsidRDefault="00655A46" w:rsidP="002F5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46" w:rsidRDefault="00655A46" w:rsidP="008A2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071">
      <w:rPr>
        <w:rStyle w:val="PageNumber"/>
        <w:noProof/>
      </w:rPr>
      <w:t>2</w:t>
    </w:r>
    <w:r>
      <w:rPr>
        <w:rStyle w:val="PageNumber"/>
      </w:rPr>
      <w:fldChar w:fldCharType="end"/>
    </w:r>
  </w:p>
  <w:p w:rsidR="00655A46" w:rsidRDefault="00655A46" w:rsidP="002F57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A46" w:rsidRDefault="00655A46">
      <w:r>
        <w:separator/>
      </w:r>
    </w:p>
  </w:footnote>
  <w:footnote w:type="continuationSeparator" w:id="0">
    <w:p w:rsidR="00655A46" w:rsidRDefault="00655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22B"/>
    <w:multiLevelType w:val="hybridMultilevel"/>
    <w:tmpl w:val="C16862CA"/>
    <w:lvl w:ilvl="0" w:tplc="76783612">
      <w:start w:val="1"/>
      <w:numFmt w:val="upperLetter"/>
      <w:lvlText w:val="%1."/>
      <w:lvlJc w:val="left"/>
      <w:pPr>
        <w:tabs>
          <w:tab w:val="num" w:pos="780"/>
        </w:tabs>
        <w:ind w:left="780" w:hanging="420"/>
      </w:pPr>
      <w:rPr>
        <w:rFonts w:cs="Times New Roman" w:hint="default"/>
        <w:b/>
      </w:rPr>
    </w:lvl>
    <w:lvl w:ilvl="1" w:tplc="EA3ED97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C114C2"/>
    <w:multiLevelType w:val="hybridMultilevel"/>
    <w:tmpl w:val="81F2A2B2"/>
    <w:lvl w:ilvl="0" w:tplc="81BA316E">
      <w:start w:val="3"/>
      <w:numFmt w:val="upperLetter"/>
      <w:lvlText w:val="%1."/>
      <w:lvlJc w:val="left"/>
      <w:pPr>
        <w:tabs>
          <w:tab w:val="num" w:pos="465"/>
        </w:tabs>
        <w:ind w:left="465" w:hanging="465"/>
      </w:pPr>
      <w:rPr>
        <w:rFonts w:cs="Times New Roman" w:hint="default"/>
      </w:rPr>
    </w:lvl>
    <w:lvl w:ilvl="1" w:tplc="FBC665B4">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2701997"/>
    <w:multiLevelType w:val="hybridMultilevel"/>
    <w:tmpl w:val="B77A6DD8"/>
    <w:lvl w:ilvl="0" w:tplc="DB26FBB4">
      <w:start w:val="2"/>
      <w:numFmt w:val="upperLetter"/>
      <w:lvlText w:val="%1."/>
      <w:lvlJc w:val="left"/>
      <w:pPr>
        <w:tabs>
          <w:tab w:val="num" w:pos="1740"/>
        </w:tabs>
        <w:ind w:left="1740" w:hanging="360"/>
      </w:pPr>
      <w:rPr>
        <w:rFonts w:cs="Times New Roman" w:hint="default"/>
      </w:rPr>
    </w:lvl>
    <w:lvl w:ilvl="1" w:tplc="04090019" w:tentative="1">
      <w:start w:val="1"/>
      <w:numFmt w:val="lowerLetter"/>
      <w:lvlText w:val="%2."/>
      <w:lvlJc w:val="left"/>
      <w:pPr>
        <w:tabs>
          <w:tab w:val="num" w:pos="2460"/>
        </w:tabs>
        <w:ind w:left="2460" w:hanging="360"/>
      </w:pPr>
      <w:rPr>
        <w:rFonts w:cs="Times New Roman"/>
      </w:rPr>
    </w:lvl>
    <w:lvl w:ilvl="2" w:tplc="0409001B" w:tentative="1">
      <w:start w:val="1"/>
      <w:numFmt w:val="lowerRoman"/>
      <w:lvlText w:val="%3."/>
      <w:lvlJc w:val="right"/>
      <w:pPr>
        <w:tabs>
          <w:tab w:val="num" w:pos="3180"/>
        </w:tabs>
        <w:ind w:left="3180" w:hanging="180"/>
      </w:pPr>
      <w:rPr>
        <w:rFonts w:cs="Times New Roman"/>
      </w:rPr>
    </w:lvl>
    <w:lvl w:ilvl="3" w:tplc="0409000F" w:tentative="1">
      <w:start w:val="1"/>
      <w:numFmt w:val="decimal"/>
      <w:lvlText w:val="%4."/>
      <w:lvlJc w:val="left"/>
      <w:pPr>
        <w:tabs>
          <w:tab w:val="num" w:pos="3900"/>
        </w:tabs>
        <w:ind w:left="3900" w:hanging="360"/>
      </w:pPr>
      <w:rPr>
        <w:rFonts w:cs="Times New Roman"/>
      </w:rPr>
    </w:lvl>
    <w:lvl w:ilvl="4" w:tplc="04090019" w:tentative="1">
      <w:start w:val="1"/>
      <w:numFmt w:val="lowerLetter"/>
      <w:lvlText w:val="%5."/>
      <w:lvlJc w:val="left"/>
      <w:pPr>
        <w:tabs>
          <w:tab w:val="num" w:pos="4620"/>
        </w:tabs>
        <w:ind w:left="4620" w:hanging="360"/>
      </w:pPr>
      <w:rPr>
        <w:rFonts w:cs="Times New Roman"/>
      </w:rPr>
    </w:lvl>
    <w:lvl w:ilvl="5" w:tplc="0409001B" w:tentative="1">
      <w:start w:val="1"/>
      <w:numFmt w:val="lowerRoman"/>
      <w:lvlText w:val="%6."/>
      <w:lvlJc w:val="right"/>
      <w:pPr>
        <w:tabs>
          <w:tab w:val="num" w:pos="5340"/>
        </w:tabs>
        <w:ind w:left="5340" w:hanging="180"/>
      </w:pPr>
      <w:rPr>
        <w:rFonts w:cs="Times New Roman"/>
      </w:rPr>
    </w:lvl>
    <w:lvl w:ilvl="6" w:tplc="0409000F" w:tentative="1">
      <w:start w:val="1"/>
      <w:numFmt w:val="decimal"/>
      <w:lvlText w:val="%7."/>
      <w:lvlJc w:val="left"/>
      <w:pPr>
        <w:tabs>
          <w:tab w:val="num" w:pos="6060"/>
        </w:tabs>
        <w:ind w:left="6060" w:hanging="360"/>
      </w:pPr>
      <w:rPr>
        <w:rFonts w:cs="Times New Roman"/>
      </w:rPr>
    </w:lvl>
    <w:lvl w:ilvl="7" w:tplc="04090019" w:tentative="1">
      <w:start w:val="1"/>
      <w:numFmt w:val="lowerLetter"/>
      <w:lvlText w:val="%8."/>
      <w:lvlJc w:val="left"/>
      <w:pPr>
        <w:tabs>
          <w:tab w:val="num" w:pos="6780"/>
        </w:tabs>
        <w:ind w:left="6780" w:hanging="360"/>
      </w:pPr>
      <w:rPr>
        <w:rFonts w:cs="Times New Roman"/>
      </w:rPr>
    </w:lvl>
    <w:lvl w:ilvl="8" w:tplc="0409001B" w:tentative="1">
      <w:start w:val="1"/>
      <w:numFmt w:val="lowerRoman"/>
      <w:lvlText w:val="%9."/>
      <w:lvlJc w:val="right"/>
      <w:pPr>
        <w:tabs>
          <w:tab w:val="num" w:pos="7500"/>
        </w:tabs>
        <w:ind w:left="7500" w:hanging="180"/>
      </w:pPr>
      <w:rPr>
        <w:rFonts w:cs="Times New Roman"/>
      </w:rPr>
    </w:lvl>
  </w:abstractNum>
  <w:abstractNum w:abstractNumId="3" w15:restartNumberingAfterBreak="0">
    <w:nsid w:val="1472000F"/>
    <w:multiLevelType w:val="hybridMultilevel"/>
    <w:tmpl w:val="CE8C6F9E"/>
    <w:lvl w:ilvl="0" w:tplc="12940958">
      <w:start w:val="1"/>
      <w:numFmt w:val="decimal"/>
      <w:lvlText w:val="%1."/>
      <w:lvlJc w:val="left"/>
      <w:pPr>
        <w:ind w:left="2100" w:hanging="360"/>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4" w15:restartNumberingAfterBreak="0">
    <w:nsid w:val="1E0D20B8"/>
    <w:multiLevelType w:val="hybridMultilevel"/>
    <w:tmpl w:val="660A0822"/>
    <w:lvl w:ilvl="0" w:tplc="6952DAF4">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1E6F4C1C"/>
    <w:multiLevelType w:val="hybridMultilevel"/>
    <w:tmpl w:val="6958D326"/>
    <w:lvl w:ilvl="0" w:tplc="31168254">
      <w:start w:val="4"/>
      <w:numFmt w:val="upperLetter"/>
      <w:lvlText w:val="%1."/>
      <w:lvlJc w:val="left"/>
      <w:pPr>
        <w:tabs>
          <w:tab w:val="num" w:pos="1740"/>
        </w:tabs>
        <w:ind w:left="1740" w:hanging="360"/>
      </w:pPr>
      <w:rPr>
        <w:rFonts w:cs="Times New Roman" w:hint="default"/>
      </w:rPr>
    </w:lvl>
    <w:lvl w:ilvl="1" w:tplc="04090019" w:tentative="1">
      <w:start w:val="1"/>
      <w:numFmt w:val="lowerLetter"/>
      <w:lvlText w:val="%2."/>
      <w:lvlJc w:val="left"/>
      <w:pPr>
        <w:tabs>
          <w:tab w:val="num" w:pos="2460"/>
        </w:tabs>
        <w:ind w:left="2460" w:hanging="360"/>
      </w:pPr>
      <w:rPr>
        <w:rFonts w:cs="Times New Roman"/>
      </w:rPr>
    </w:lvl>
    <w:lvl w:ilvl="2" w:tplc="0409001B" w:tentative="1">
      <w:start w:val="1"/>
      <w:numFmt w:val="lowerRoman"/>
      <w:lvlText w:val="%3."/>
      <w:lvlJc w:val="right"/>
      <w:pPr>
        <w:tabs>
          <w:tab w:val="num" w:pos="3180"/>
        </w:tabs>
        <w:ind w:left="3180" w:hanging="180"/>
      </w:pPr>
      <w:rPr>
        <w:rFonts w:cs="Times New Roman"/>
      </w:rPr>
    </w:lvl>
    <w:lvl w:ilvl="3" w:tplc="0409000F" w:tentative="1">
      <w:start w:val="1"/>
      <w:numFmt w:val="decimal"/>
      <w:lvlText w:val="%4."/>
      <w:lvlJc w:val="left"/>
      <w:pPr>
        <w:tabs>
          <w:tab w:val="num" w:pos="3900"/>
        </w:tabs>
        <w:ind w:left="3900" w:hanging="360"/>
      </w:pPr>
      <w:rPr>
        <w:rFonts w:cs="Times New Roman"/>
      </w:rPr>
    </w:lvl>
    <w:lvl w:ilvl="4" w:tplc="04090019" w:tentative="1">
      <w:start w:val="1"/>
      <w:numFmt w:val="lowerLetter"/>
      <w:lvlText w:val="%5."/>
      <w:lvlJc w:val="left"/>
      <w:pPr>
        <w:tabs>
          <w:tab w:val="num" w:pos="4620"/>
        </w:tabs>
        <w:ind w:left="4620" w:hanging="360"/>
      </w:pPr>
      <w:rPr>
        <w:rFonts w:cs="Times New Roman"/>
      </w:rPr>
    </w:lvl>
    <w:lvl w:ilvl="5" w:tplc="0409001B" w:tentative="1">
      <w:start w:val="1"/>
      <w:numFmt w:val="lowerRoman"/>
      <w:lvlText w:val="%6."/>
      <w:lvlJc w:val="right"/>
      <w:pPr>
        <w:tabs>
          <w:tab w:val="num" w:pos="5340"/>
        </w:tabs>
        <w:ind w:left="5340" w:hanging="180"/>
      </w:pPr>
      <w:rPr>
        <w:rFonts w:cs="Times New Roman"/>
      </w:rPr>
    </w:lvl>
    <w:lvl w:ilvl="6" w:tplc="0409000F" w:tentative="1">
      <w:start w:val="1"/>
      <w:numFmt w:val="decimal"/>
      <w:lvlText w:val="%7."/>
      <w:lvlJc w:val="left"/>
      <w:pPr>
        <w:tabs>
          <w:tab w:val="num" w:pos="6060"/>
        </w:tabs>
        <w:ind w:left="6060" w:hanging="360"/>
      </w:pPr>
      <w:rPr>
        <w:rFonts w:cs="Times New Roman"/>
      </w:rPr>
    </w:lvl>
    <w:lvl w:ilvl="7" w:tplc="04090019" w:tentative="1">
      <w:start w:val="1"/>
      <w:numFmt w:val="lowerLetter"/>
      <w:lvlText w:val="%8."/>
      <w:lvlJc w:val="left"/>
      <w:pPr>
        <w:tabs>
          <w:tab w:val="num" w:pos="6780"/>
        </w:tabs>
        <w:ind w:left="6780" w:hanging="360"/>
      </w:pPr>
      <w:rPr>
        <w:rFonts w:cs="Times New Roman"/>
      </w:rPr>
    </w:lvl>
    <w:lvl w:ilvl="8" w:tplc="0409001B" w:tentative="1">
      <w:start w:val="1"/>
      <w:numFmt w:val="lowerRoman"/>
      <w:lvlText w:val="%9."/>
      <w:lvlJc w:val="right"/>
      <w:pPr>
        <w:tabs>
          <w:tab w:val="num" w:pos="7500"/>
        </w:tabs>
        <w:ind w:left="7500" w:hanging="180"/>
      </w:pPr>
      <w:rPr>
        <w:rFonts w:cs="Times New Roman"/>
      </w:rPr>
    </w:lvl>
  </w:abstractNum>
  <w:abstractNum w:abstractNumId="6" w15:restartNumberingAfterBreak="0">
    <w:nsid w:val="2223520A"/>
    <w:multiLevelType w:val="hybridMultilevel"/>
    <w:tmpl w:val="D0E2FEDC"/>
    <w:lvl w:ilvl="0" w:tplc="0BD659E0">
      <w:start w:val="2"/>
      <w:numFmt w:val="upperLetter"/>
      <w:lvlText w:val="%1."/>
      <w:lvlJc w:val="left"/>
      <w:pPr>
        <w:tabs>
          <w:tab w:val="num" w:pos="1080"/>
        </w:tabs>
        <w:ind w:left="1080" w:hanging="36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93A6D250">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C8D232A"/>
    <w:multiLevelType w:val="hybridMultilevel"/>
    <w:tmpl w:val="39B08B16"/>
    <w:lvl w:ilvl="0" w:tplc="6DF6CFE0">
      <w:start w:val="1"/>
      <w:numFmt w:val="upperLetter"/>
      <w:lvlText w:val="%1."/>
      <w:lvlJc w:val="left"/>
      <w:pPr>
        <w:tabs>
          <w:tab w:val="num" w:pos="1620"/>
        </w:tabs>
        <w:ind w:left="1620" w:hanging="360"/>
      </w:pPr>
      <w:rPr>
        <w:rFonts w:cs="Times New Roman" w:hint="default"/>
        <w:b w:val="0"/>
        <w:i w:val="0"/>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8" w15:restartNumberingAfterBreak="0">
    <w:nsid w:val="3F0B563D"/>
    <w:multiLevelType w:val="hybridMultilevel"/>
    <w:tmpl w:val="452E710E"/>
    <w:lvl w:ilvl="0" w:tplc="120CCE84">
      <w:start w:val="1"/>
      <w:numFmt w:val="upperLetter"/>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9" w15:restartNumberingAfterBreak="0">
    <w:nsid w:val="3F5B4B8C"/>
    <w:multiLevelType w:val="hybridMultilevel"/>
    <w:tmpl w:val="F53A482A"/>
    <w:lvl w:ilvl="0" w:tplc="58042DB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8D1579"/>
    <w:multiLevelType w:val="hybridMultilevel"/>
    <w:tmpl w:val="8C60ADD8"/>
    <w:lvl w:ilvl="0" w:tplc="A5A8B296">
      <w:start w:val="1"/>
      <w:numFmt w:val="upperRoman"/>
      <w:lvlText w:val="%1."/>
      <w:lvlJc w:val="left"/>
      <w:pPr>
        <w:tabs>
          <w:tab w:val="num" w:pos="1260"/>
        </w:tabs>
        <w:ind w:left="126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3B60575E">
      <w:start w:val="1"/>
      <w:numFmt w:val="upperLetter"/>
      <w:lvlText w:val="%3."/>
      <w:lvlJc w:val="left"/>
      <w:pPr>
        <w:tabs>
          <w:tab w:val="num" w:pos="2340"/>
        </w:tabs>
        <w:ind w:left="2340" w:hanging="360"/>
      </w:pPr>
      <w:rPr>
        <w:rFonts w:ascii="TimesNewRoman" w:hAnsi="TimesNewRoman" w:cs="TimesNewRoman" w:hint="default"/>
        <w:b/>
        <w:i w:val="0"/>
      </w:rPr>
    </w:lvl>
    <w:lvl w:ilvl="3" w:tplc="DD80266E">
      <w:start w:val="1"/>
      <w:numFmt w:val="decimal"/>
      <w:lvlText w:val="%4."/>
      <w:lvlJc w:val="left"/>
      <w:pPr>
        <w:ind w:left="2880" w:hanging="360"/>
      </w:pPr>
      <w:rPr>
        <w:rFonts w:cs="Times New Roman" w:hint="default"/>
        <w:b/>
        <w:color w:val="auto"/>
      </w:rPr>
    </w:lvl>
    <w:lvl w:ilvl="4" w:tplc="230838D4">
      <w:start w:val="1"/>
      <w:numFmt w:val="lowerLetter"/>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FE1625"/>
    <w:multiLevelType w:val="hybridMultilevel"/>
    <w:tmpl w:val="B77A6DD8"/>
    <w:lvl w:ilvl="0" w:tplc="DB26FBB4">
      <w:start w:val="2"/>
      <w:numFmt w:val="upperLetter"/>
      <w:lvlText w:val="%1."/>
      <w:lvlJc w:val="left"/>
      <w:pPr>
        <w:tabs>
          <w:tab w:val="num" w:pos="1740"/>
        </w:tabs>
        <w:ind w:left="1740" w:hanging="360"/>
      </w:pPr>
      <w:rPr>
        <w:rFonts w:cs="Times New Roman" w:hint="default"/>
      </w:rPr>
    </w:lvl>
    <w:lvl w:ilvl="1" w:tplc="04090019" w:tentative="1">
      <w:start w:val="1"/>
      <w:numFmt w:val="lowerLetter"/>
      <w:lvlText w:val="%2."/>
      <w:lvlJc w:val="left"/>
      <w:pPr>
        <w:tabs>
          <w:tab w:val="num" w:pos="2460"/>
        </w:tabs>
        <w:ind w:left="2460" w:hanging="360"/>
      </w:pPr>
      <w:rPr>
        <w:rFonts w:cs="Times New Roman"/>
      </w:rPr>
    </w:lvl>
    <w:lvl w:ilvl="2" w:tplc="0409001B" w:tentative="1">
      <w:start w:val="1"/>
      <w:numFmt w:val="lowerRoman"/>
      <w:lvlText w:val="%3."/>
      <w:lvlJc w:val="right"/>
      <w:pPr>
        <w:tabs>
          <w:tab w:val="num" w:pos="3180"/>
        </w:tabs>
        <w:ind w:left="3180" w:hanging="180"/>
      </w:pPr>
      <w:rPr>
        <w:rFonts w:cs="Times New Roman"/>
      </w:rPr>
    </w:lvl>
    <w:lvl w:ilvl="3" w:tplc="0409000F" w:tentative="1">
      <w:start w:val="1"/>
      <w:numFmt w:val="decimal"/>
      <w:lvlText w:val="%4."/>
      <w:lvlJc w:val="left"/>
      <w:pPr>
        <w:tabs>
          <w:tab w:val="num" w:pos="3900"/>
        </w:tabs>
        <w:ind w:left="3900" w:hanging="360"/>
      </w:pPr>
      <w:rPr>
        <w:rFonts w:cs="Times New Roman"/>
      </w:rPr>
    </w:lvl>
    <w:lvl w:ilvl="4" w:tplc="04090019" w:tentative="1">
      <w:start w:val="1"/>
      <w:numFmt w:val="lowerLetter"/>
      <w:lvlText w:val="%5."/>
      <w:lvlJc w:val="left"/>
      <w:pPr>
        <w:tabs>
          <w:tab w:val="num" w:pos="4620"/>
        </w:tabs>
        <w:ind w:left="4620" w:hanging="360"/>
      </w:pPr>
      <w:rPr>
        <w:rFonts w:cs="Times New Roman"/>
      </w:rPr>
    </w:lvl>
    <w:lvl w:ilvl="5" w:tplc="0409001B" w:tentative="1">
      <w:start w:val="1"/>
      <w:numFmt w:val="lowerRoman"/>
      <w:lvlText w:val="%6."/>
      <w:lvlJc w:val="right"/>
      <w:pPr>
        <w:tabs>
          <w:tab w:val="num" w:pos="5340"/>
        </w:tabs>
        <w:ind w:left="5340" w:hanging="180"/>
      </w:pPr>
      <w:rPr>
        <w:rFonts w:cs="Times New Roman"/>
      </w:rPr>
    </w:lvl>
    <w:lvl w:ilvl="6" w:tplc="0409000F" w:tentative="1">
      <w:start w:val="1"/>
      <w:numFmt w:val="decimal"/>
      <w:lvlText w:val="%7."/>
      <w:lvlJc w:val="left"/>
      <w:pPr>
        <w:tabs>
          <w:tab w:val="num" w:pos="6060"/>
        </w:tabs>
        <w:ind w:left="6060" w:hanging="360"/>
      </w:pPr>
      <w:rPr>
        <w:rFonts w:cs="Times New Roman"/>
      </w:rPr>
    </w:lvl>
    <w:lvl w:ilvl="7" w:tplc="04090019" w:tentative="1">
      <w:start w:val="1"/>
      <w:numFmt w:val="lowerLetter"/>
      <w:lvlText w:val="%8."/>
      <w:lvlJc w:val="left"/>
      <w:pPr>
        <w:tabs>
          <w:tab w:val="num" w:pos="6780"/>
        </w:tabs>
        <w:ind w:left="6780" w:hanging="360"/>
      </w:pPr>
      <w:rPr>
        <w:rFonts w:cs="Times New Roman"/>
      </w:rPr>
    </w:lvl>
    <w:lvl w:ilvl="8" w:tplc="0409001B" w:tentative="1">
      <w:start w:val="1"/>
      <w:numFmt w:val="lowerRoman"/>
      <w:lvlText w:val="%9."/>
      <w:lvlJc w:val="right"/>
      <w:pPr>
        <w:tabs>
          <w:tab w:val="num" w:pos="7500"/>
        </w:tabs>
        <w:ind w:left="7500" w:hanging="180"/>
      </w:pPr>
      <w:rPr>
        <w:rFonts w:cs="Times New Roman"/>
      </w:rPr>
    </w:lvl>
  </w:abstractNum>
  <w:abstractNum w:abstractNumId="12" w15:restartNumberingAfterBreak="0">
    <w:nsid w:val="556D79F9"/>
    <w:multiLevelType w:val="hybridMultilevel"/>
    <w:tmpl w:val="8F5C5B8E"/>
    <w:lvl w:ilvl="0" w:tplc="6C8826FA">
      <w:start w:val="6"/>
      <w:numFmt w:val="upperRoman"/>
      <w:lvlText w:val="%1."/>
      <w:lvlJc w:val="left"/>
      <w:pPr>
        <w:ind w:left="1260" w:hanging="72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15:restartNumberingAfterBreak="0">
    <w:nsid w:val="5DD86FFC"/>
    <w:multiLevelType w:val="hybridMultilevel"/>
    <w:tmpl w:val="BE566E0C"/>
    <w:lvl w:ilvl="0" w:tplc="3FDE7EEC">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4" w15:restartNumberingAfterBreak="0">
    <w:nsid w:val="5E442303"/>
    <w:multiLevelType w:val="hybridMultilevel"/>
    <w:tmpl w:val="05D877BE"/>
    <w:lvl w:ilvl="0" w:tplc="BA141904">
      <w:start w:val="6"/>
      <w:numFmt w:val="upperRoman"/>
      <w:lvlText w:val="%1."/>
      <w:lvlJc w:val="left"/>
      <w:pPr>
        <w:ind w:left="1260" w:hanging="72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 w15:restartNumberingAfterBreak="0">
    <w:nsid w:val="5E453CB4"/>
    <w:multiLevelType w:val="hybridMultilevel"/>
    <w:tmpl w:val="8878D130"/>
    <w:lvl w:ilvl="0" w:tplc="450E89CA">
      <w:start w:val="22"/>
      <w:numFmt w:val="upperLetter"/>
      <w:lvlText w:val="%1."/>
      <w:lvlJc w:val="left"/>
      <w:pPr>
        <w:tabs>
          <w:tab w:val="num" w:pos="900"/>
        </w:tabs>
        <w:ind w:left="900" w:hanging="360"/>
      </w:pPr>
      <w:rPr>
        <w:rFonts w:cs="Times New Roman" w:hint="default"/>
      </w:rPr>
    </w:lvl>
    <w:lvl w:ilvl="1" w:tplc="A72E266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66662BE3"/>
    <w:multiLevelType w:val="multilevel"/>
    <w:tmpl w:val="4B546BBE"/>
    <w:lvl w:ilvl="0">
      <w:start w:val="1"/>
      <w:numFmt w:val="upperRoman"/>
      <w:lvlText w:val="%1."/>
      <w:lvlJc w:val="left"/>
      <w:pPr>
        <w:tabs>
          <w:tab w:val="num" w:pos="1260"/>
        </w:tabs>
        <w:ind w:left="126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2340"/>
        </w:tabs>
        <w:ind w:left="2340" w:hanging="360"/>
      </w:pPr>
      <w:rPr>
        <w:rFonts w:ascii="TimesNewRoman" w:hAnsi="TimesNewRoman" w:cs="TimesNewRoman" w:hint="default"/>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0943935"/>
    <w:multiLevelType w:val="hybridMultilevel"/>
    <w:tmpl w:val="949EF57E"/>
    <w:lvl w:ilvl="0" w:tplc="58042DB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7BB0DA8"/>
    <w:multiLevelType w:val="hybridMultilevel"/>
    <w:tmpl w:val="4232F9E2"/>
    <w:lvl w:ilvl="0" w:tplc="9DC04952">
      <w:start w:val="1"/>
      <w:numFmt w:val="decimal"/>
      <w:lvlText w:val="%1."/>
      <w:lvlJc w:val="left"/>
      <w:pPr>
        <w:ind w:left="2100" w:hanging="360"/>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19" w15:restartNumberingAfterBreak="0">
    <w:nsid w:val="78AD619D"/>
    <w:multiLevelType w:val="hybridMultilevel"/>
    <w:tmpl w:val="0D7A5CD6"/>
    <w:lvl w:ilvl="0" w:tplc="57D03FF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7ACB17E7"/>
    <w:multiLevelType w:val="hybridMultilevel"/>
    <w:tmpl w:val="E43EBB8E"/>
    <w:lvl w:ilvl="0" w:tplc="2A149AFA">
      <w:start w:val="5"/>
      <w:numFmt w:val="upperLetter"/>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num w:numId="1">
    <w:abstractNumId w:val="9"/>
  </w:num>
  <w:num w:numId="2">
    <w:abstractNumId w:val="17"/>
  </w:num>
  <w:num w:numId="3">
    <w:abstractNumId w:val="10"/>
  </w:num>
  <w:num w:numId="4">
    <w:abstractNumId w:val="1"/>
  </w:num>
  <w:num w:numId="5">
    <w:abstractNumId w:val="0"/>
  </w:num>
  <w:num w:numId="6">
    <w:abstractNumId w:val="7"/>
  </w:num>
  <w:num w:numId="7">
    <w:abstractNumId w:val="6"/>
  </w:num>
  <w:num w:numId="8">
    <w:abstractNumId w:val="2"/>
  </w:num>
  <w:num w:numId="9">
    <w:abstractNumId w:val="5"/>
  </w:num>
  <w:num w:numId="10">
    <w:abstractNumId w:val="20"/>
  </w:num>
  <w:num w:numId="11">
    <w:abstractNumId w:val="15"/>
  </w:num>
  <w:num w:numId="12">
    <w:abstractNumId w:val="16"/>
  </w:num>
  <w:num w:numId="13">
    <w:abstractNumId w:val="8"/>
  </w:num>
  <w:num w:numId="14">
    <w:abstractNumId w:val="19"/>
  </w:num>
  <w:num w:numId="15">
    <w:abstractNumId w:val="13"/>
  </w:num>
  <w:num w:numId="16">
    <w:abstractNumId w:val="3"/>
  </w:num>
  <w:num w:numId="17">
    <w:abstractNumId w:val="11"/>
  </w:num>
  <w:num w:numId="18">
    <w:abstractNumId w:val="14"/>
  </w:num>
  <w:num w:numId="19">
    <w:abstractNumId w:val="12"/>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rWwMDIzNbA0NjYzMDJR0lEKTi0uzszPAykwrAUA3ixH6CwAAAA="/>
  </w:docVars>
  <w:rsids>
    <w:rsidRoot w:val="008E6C75"/>
    <w:rsid w:val="0000083A"/>
    <w:rsid w:val="0003665F"/>
    <w:rsid w:val="00036B7F"/>
    <w:rsid w:val="0004470D"/>
    <w:rsid w:val="0006735A"/>
    <w:rsid w:val="00067EB3"/>
    <w:rsid w:val="0008224D"/>
    <w:rsid w:val="0008654E"/>
    <w:rsid w:val="000A192A"/>
    <w:rsid w:val="000B73CC"/>
    <w:rsid w:val="000E1677"/>
    <w:rsid w:val="000E31C0"/>
    <w:rsid w:val="000E4CA8"/>
    <w:rsid w:val="000F7E34"/>
    <w:rsid w:val="0010684B"/>
    <w:rsid w:val="00111767"/>
    <w:rsid w:val="001157D2"/>
    <w:rsid w:val="001624CD"/>
    <w:rsid w:val="00166985"/>
    <w:rsid w:val="001741FD"/>
    <w:rsid w:val="00174832"/>
    <w:rsid w:val="001825FF"/>
    <w:rsid w:val="00185871"/>
    <w:rsid w:val="00191CAD"/>
    <w:rsid w:val="00195C68"/>
    <w:rsid w:val="001A0B5E"/>
    <w:rsid w:val="001A1FB8"/>
    <w:rsid w:val="001A593A"/>
    <w:rsid w:val="001B46CD"/>
    <w:rsid w:val="001C72FD"/>
    <w:rsid w:val="001D2112"/>
    <w:rsid w:val="001D3ACF"/>
    <w:rsid w:val="001D5709"/>
    <w:rsid w:val="001D6AA3"/>
    <w:rsid w:val="001E6E62"/>
    <w:rsid w:val="001F0601"/>
    <w:rsid w:val="001F08B6"/>
    <w:rsid w:val="001F7E6B"/>
    <w:rsid w:val="002037A4"/>
    <w:rsid w:val="00206B54"/>
    <w:rsid w:val="00212950"/>
    <w:rsid w:val="00213661"/>
    <w:rsid w:val="00224399"/>
    <w:rsid w:val="00227C7E"/>
    <w:rsid w:val="00231CCA"/>
    <w:rsid w:val="00243C9B"/>
    <w:rsid w:val="00244F46"/>
    <w:rsid w:val="00253187"/>
    <w:rsid w:val="00253B3B"/>
    <w:rsid w:val="00255838"/>
    <w:rsid w:val="00257ECD"/>
    <w:rsid w:val="00261027"/>
    <w:rsid w:val="00266806"/>
    <w:rsid w:val="00267675"/>
    <w:rsid w:val="0027090B"/>
    <w:rsid w:val="00272A57"/>
    <w:rsid w:val="0027446E"/>
    <w:rsid w:val="00280816"/>
    <w:rsid w:val="00287B4F"/>
    <w:rsid w:val="002A280D"/>
    <w:rsid w:val="002C1F70"/>
    <w:rsid w:val="002C30F8"/>
    <w:rsid w:val="002D18D6"/>
    <w:rsid w:val="002D275A"/>
    <w:rsid w:val="002E1C8E"/>
    <w:rsid w:val="002E3E06"/>
    <w:rsid w:val="002E61CB"/>
    <w:rsid w:val="002F5731"/>
    <w:rsid w:val="00304C06"/>
    <w:rsid w:val="003265C2"/>
    <w:rsid w:val="0033249F"/>
    <w:rsid w:val="00334713"/>
    <w:rsid w:val="0033646B"/>
    <w:rsid w:val="003409B8"/>
    <w:rsid w:val="003437CA"/>
    <w:rsid w:val="003577DD"/>
    <w:rsid w:val="00367785"/>
    <w:rsid w:val="003703A2"/>
    <w:rsid w:val="00371491"/>
    <w:rsid w:val="00373D8A"/>
    <w:rsid w:val="00382AF4"/>
    <w:rsid w:val="00385D4A"/>
    <w:rsid w:val="00392B82"/>
    <w:rsid w:val="003A47D9"/>
    <w:rsid w:val="003A5F6B"/>
    <w:rsid w:val="003B021D"/>
    <w:rsid w:val="003B1B73"/>
    <w:rsid w:val="003B4739"/>
    <w:rsid w:val="003B4B44"/>
    <w:rsid w:val="003C0CAB"/>
    <w:rsid w:val="003C3DA1"/>
    <w:rsid w:val="003D0A3E"/>
    <w:rsid w:val="003E6CE7"/>
    <w:rsid w:val="003E70AE"/>
    <w:rsid w:val="003F7ECE"/>
    <w:rsid w:val="004046C2"/>
    <w:rsid w:val="0042666E"/>
    <w:rsid w:val="00437AE0"/>
    <w:rsid w:val="00445EC9"/>
    <w:rsid w:val="00452F35"/>
    <w:rsid w:val="00454954"/>
    <w:rsid w:val="00461C9D"/>
    <w:rsid w:val="004764B2"/>
    <w:rsid w:val="00480CFD"/>
    <w:rsid w:val="0049409A"/>
    <w:rsid w:val="004A26B0"/>
    <w:rsid w:val="004A3ADC"/>
    <w:rsid w:val="004A7465"/>
    <w:rsid w:val="004B7A9D"/>
    <w:rsid w:val="004C0D15"/>
    <w:rsid w:val="004C45FF"/>
    <w:rsid w:val="004F4CBB"/>
    <w:rsid w:val="004F52CF"/>
    <w:rsid w:val="00504934"/>
    <w:rsid w:val="00507566"/>
    <w:rsid w:val="005116FF"/>
    <w:rsid w:val="0051751A"/>
    <w:rsid w:val="00524700"/>
    <w:rsid w:val="0052707B"/>
    <w:rsid w:val="00531392"/>
    <w:rsid w:val="00540981"/>
    <w:rsid w:val="005409B3"/>
    <w:rsid w:val="005450F3"/>
    <w:rsid w:val="00550321"/>
    <w:rsid w:val="0055741F"/>
    <w:rsid w:val="00566785"/>
    <w:rsid w:val="00571B97"/>
    <w:rsid w:val="00571CED"/>
    <w:rsid w:val="0058209D"/>
    <w:rsid w:val="00591A88"/>
    <w:rsid w:val="005B55F0"/>
    <w:rsid w:val="005C39BB"/>
    <w:rsid w:val="005D15B2"/>
    <w:rsid w:val="005D5012"/>
    <w:rsid w:val="005E522A"/>
    <w:rsid w:val="005F6E4E"/>
    <w:rsid w:val="006111FB"/>
    <w:rsid w:val="006126A5"/>
    <w:rsid w:val="006139FC"/>
    <w:rsid w:val="0062294D"/>
    <w:rsid w:val="00630616"/>
    <w:rsid w:val="006309D7"/>
    <w:rsid w:val="006335FF"/>
    <w:rsid w:val="00633AB1"/>
    <w:rsid w:val="006347E6"/>
    <w:rsid w:val="006411CF"/>
    <w:rsid w:val="006557E6"/>
    <w:rsid w:val="00655A46"/>
    <w:rsid w:val="006647B5"/>
    <w:rsid w:val="00671F0C"/>
    <w:rsid w:val="00672E5F"/>
    <w:rsid w:val="00677C5B"/>
    <w:rsid w:val="00680F90"/>
    <w:rsid w:val="006855B4"/>
    <w:rsid w:val="0069763F"/>
    <w:rsid w:val="006A49C0"/>
    <w:rsid w:val="006A5190"/>
    <w:rsid w:val="006A633B"/>
    <w:rsid w:val="006A79C5"/>
    <w:rsid w:val="006B0D7A"/>
    <w:rsid w:val="006B33B8"/>
    <w:rsid w:val="006B4452"/>
    <w:rsid w:val="006C3E44"/>
    <w:rsid w:val="006C71D7"/>
    <w:rsid w:val="006D2988"/>
    <w:rsid w:val="006D3B99"/>
    <w:rsid w:val="006E379B"/>
    <w:rsid w:val="006F1B55"/>
    <w:rsid w:val="006F39C0"/>
    <w:rsid w:val="006F49EC"/>
    <w:rsid w:val="006F562A"/>
    <w:rsid w:val="00706630"/>
    <w:rsid w:val="00710823"/>
    <w:rsid w:val="00712955"/>
    <w:rsid w:val="007270C4"/>
    <w:rsid w:val="0072780F"/>
    <w:rsid w:val="007279AE"/>
    <w:rsid w:val="007308B6"/>
    <w:rsid w:val="00744A0D"/>
    <w:rsid w:val="0076628D"/>
    <w:rsid w:val="00775A91"/>
    <w:rsid w:val="00776FC5"/>
    <w:rsid w:val="00786ECB"/>
    <w:rsid w:val="007A0DF6"/>
    <w:rsid w:val="007A3465"/>
    <w:rsid w:val="007A4EF2"/>
    <w:rsid w:val="007A62A5"/>
    <w:rsid w:val="007A78B8"/>
    <w:rsid w:val="007B0FB1"/>
    <w:rsid w:val="007B1C09"/>
    <w:rsid w:val="007B5C4A"/>
    <w:rsid w:val="007C323C"/>
    <w:rsid w:val="007D249E"/>
    <w:rsid w:val="007E0A21"/>
    <w:rsid w:val="007E2CCB"/>
    <w:rsid w:val="007E4863"/>
    <w:rsid w:val="00815849"/>
    <w:rsid w:val="0082538C"/>
    <w:rsid w:val="00831E0D"/>
    <w:rsid w:val="00876E31"/>
    <w:rsid w:val="00881C59"/>
    <w:rsid w:val="008877AB"/>
    <w:rsid w:val="0089268F"/>
    <w:rsid w:val="008A22E4"/>
    <w:rsid w:val="008B0A6A"/>
    <w:rsid w:val="008B1A9E"/>
    <w:rsid w:val="008B2F15"/>
    <w:rsid w:val="008B40B6"/>
    <w:rsid w:val="008D1F57"/>
    <w:rsid w:val="008D3188"/>
    <w:rsid w:val="008E1262"/>
    <w:rsid w:val="008E352D"/>
    <w:rsid w:val="008E6C75"/>
    <w:rsid w:val="008F578F"/>
    <w:rsid w:val="008F59AA"/>
    <w:rsid w:val="008F683D"/>
    <w:rsid w:val="00900F21"/>
    <w:rsid w:val="009020F9"/>
    <w:rsid w:val="00903876"/>
    <w:rsid w:val="0091752D"/>
    <w:rsid w:val="00921448"/>
    <w:rsid w:val="00923E24"/>
    <w:rsid w:val="0092674D"/>
    <w:rsid w:val="0093570A"/>
    <w:rsid w:val="00937768"/>
    <w:rsid w:val="00937A76"/>
    <w:rsid w:val="00984AC2"/>
    <w:rsid w:val="00985BE5"/>
    <w:rsid w:val="00986964"/>
    <w:rsid w:val="00991632"/>
    <w:rsid w:val="00995453"/>
    <w:rsid w:val="009A25DC"/>
    <w:rsid w:val="009A5460"/>
    <w:rsid w:val="009B115E"/>
    <w:rsid w:val="009B47D3"/>
    <w:rsid w:val="009B7072"/>
    <w:rsid w:val="009F48CA"/>
    <w:rsid w:val="00A078A4"/>
    <w:rsid w:val="00A122AE"/>
    <w:rsid w:val="00A126BE"/>
    <w:rsid w:val="00A20440"/>
    <w:rsid w:val="00A31D90"/>
    <w:rsid w:val="00A37949"/>
    <w:rsid w:val="00A457AC"/>
    <w:rsid w:val="00A464C9"/>
    <w:rsid w:val="00A52D5C"/>
    <w:rsid w:val="00A565C9"/>
    <w:rsid w:val="00A615E2"/>
    <w:rsid w:val="00A65DDB"/>
    <w:rsid w:val="00A66B6B"/>
    <w:rsid w:val="00A80007"/>
    <w:rsid w:val="00A83D8C"/>
    <w:rsid w:val="00A879D2"/>
    <w:rsid w:val="00A87A62"/>
    <w:rsid w:val="00AB0DDF"/>
    <w:rsid w:val="00AB2E6D"/>
    <w:rsid w:val="00AC2863"/>
    <w:rsid w:val="00AE5080"/>
    <w:rsid w:val="00B07D8D"/>
    <w:rsid w:val="00B11071"/>
    <w:rsid w:val="00B13BF4"/>
    <w:rsid w:val="00B17A3B"/>
    <w:rsid w:val="00B20A32"/>
    <w:rsid w:val="00B235CB"/>
    <w:rsid w:val="00B3656A"/>
    <w:rsid w:val="00B37B9E"/>
    <w:rsid w:val="00B40E3F"/>
    <w:rsid w:val="00B473AE"/>
    <w:rsid w:val="00B62E4D"/>
    <w:rsid w:val="00B73579"/>
    <w:rsid w:val="00B807FB"/>
    <w:rsid w:val="00B81F9F"/>
    <w:rsid w:val="00B854C6"/>
    <w:rsid w:val="00B86000"/>
    <w:rsid w:val="00B87005"/>
    <w:rsid w:val="00BA2CFD"/>
    <w:rsid w:val="00BB2CC4"/>
    <w:rsid w:val="00BB3454"/>
    <w:rsid w:val="00BB44D3"/>
    <w:rsid w:val="00BB7515"/>
    <w:rsid w:val="00BB78E3"/>
    <w:rsid w:val="00BC6C5B"/>
    <w:rsid w:val="00BD07E6"/>
    <w:rsid w:val="00BD196B"/>
    <w:rsid w:val="00BD3EDE"/>
    <w:rsid w:val="00BE0BB0"/>
    <w:rsid w:val="00BE2B74"/>
    <w:rsid w:val="00BE5624"/>
    <w:rsid w:val="00BE696D"/>
    <w:rsid w:val="00BF769C"/>
    <w:rsid w:val="00C04F8A"/>
    <w:rsid w:val="00C07E30"/>
    <w:rsid w:val="00C07E4D"/>
    <w:rsid w:val="00C107C0"/>
    <w:rsid w:val="00C23D74"/>
    <w:rsid w:val="00C30DB1"/>
    <w:rsid w:val="00C314C4"/>
    <w:rsid w:val="00C46D56"/>
    <w:rsid w:val="00C527E6"/>
    <w:rsid w:val="00C57262"/>
    <w:rsid w:val="00C634A2"/>
    <w:rsid w:val="00C71FFB"/>
    <w:rsid w:val="00C745CB"/>
    <w:rsid w:val="00C80E8E"/>
    <w:rsid w:val="00C8254C"/>
    <w:rsid w:val="00C84807"/>
    <w:rsid w:val="00C87B51"/>
    <w:rsid w:val="00C904FA"/>
    <w:rsid w:val="00C94E4D"/>
    <w:rsid w:val="00CB1729"/>
    <w:rsid w:val="00CB40F2"/>
    <w:rsid w:val="00CB6AAA"/>
    <w:rsid w:val="00CE00A3"/>
    <w:rsid w:val="00CE16CE"/>
    <w:rsid w:val="00D016E9"/>
    <w:rsid w:val="00D2509F"/>
    <w:rsid w:val="00D34B87"/>
    <w:rsid w:val="00D53079"/>
    <w:rsid w:val="00D600FF"/>
    <w:rsid w:val="00D61CD0"/>
    <w:rsid w:val="00D707D6"/>
    <w:rsid w:val="00D77001"/>
    <w:rsid w:val="00DA01B5"/>
    <w:rsid w:val="00DB63F7"/>
    <w:rsid w:val="00DC2F33"/>
    <w:rsid w:val="00DD6C15"/>
    <w:rsid w:val="00E22B3F"/>
    <w:rsid w:val="00E334C2"/>
    <w:rsid w:val="00E33D2E"/>
    <w:rsid w:val="00E42B41"/>
    <w:rsid w:val="00E449D5"/>
    <w:rsid w:val="00E640A3"/>
    <w:rsid w:val="00E64DB0"/>
    <w:rsid w:val="00E72021"/>
    <w:rsid w:val="00E763FB"/>
    <w:rsid w:val="00E8133F"/>
    <w:rsid w:val="00E81911"/>
    <w:rsid w:val="00E874A7"/>
    <w:rsid w:val="00E90717"/>
    <w:rsid w:val="00E9131C"/>
    <w:rsid w:val="00E966D7"/>
    <w:rsid w:val="00EA47AE"/>
    <w:rsid w:val="00EB04F3"/>
    <w:rsid w:val="00EB3D7C"/>
    <w:rsid w:val="00ED25D0"/>
    <w:rsid w:val="00EF06B4"/>
    <w:rsid w:val="00EF4F7A"/>
    <w:rsid w:val="00F01398"/>
    <w:rsid w:val="00F05767"/>
    <w:rsid w:val="00F14D2E"/>
    <w:rsid w:val="00F30F5D"/>
    <w:rsid w:val="00F40C4D"/>
    <w:rsid w:val="00F47849"/>
    <w:rsid w:val="00F61FCF"/>
    <w:rsid w:val="00F716A9"/>
    <w:rsid w:val="00F84C79"/>
    <w:rsid w:val="00F9037C"/>
    <w:rsid w:val="00F9287E"/>
    <w:rsid w:val="00FA7189"/>
    <w:rsid w:val="00FB5713"/>
    <w:rsid w:val="00FB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4F9E7"/>
  <w15:docId w15:val="{1B15856C-C0FA-4C23-9870-C721441A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5731"/>
    <w:pPr>
      <w:tabs>
        <w:tab w:val="center" w:pos="4320"/>
        <w:tab w:val="right" w:pos="8640"/>
      </w:tabs>
    </w:pPr>
  </w:style>
  <w:style w:type="character" w:customStyle="1" w:styleId="HeaderChar">
    <w:name w:val="Header Char"/>
    <w:basedOn w:val="DefaultParagraphFont"/>
    <w:link w:val="Header"/>
    <w:uiPriority w:val="99"/>
    <w:semiHidden/>
    <w:rsid w:val="00FF4DB4"/>
    <w:rPr>
      <w:sz w:val="24"/>
      <w:szCs w:val="24"/>
    </w:rPr>
  </w:style>
  <w:style w:type="paragraph" w:styleId="Footer">
    <w:name w:val="footer"/>
    <w:basedOn w:val="Normal"/>
    <w:link w:val="FooterChar"/>
    <w:uiPriority w:val="99"/>
    <w:rsid w:val="002F5731"/>
    <w:pPr>
      <w:tabs>
        <w:tab w:val="center" w:pos="4320"/>
        <w:tab w:val="right" w:pos="8640"/>
      </w:tabs>
    </w:pPr>
  </w:style>
  <w:style w:type="character" w:customStyle="1" w:styleId="FooterChar">
    <w:name w:val="Footer Char"/>
    <w:basedOn w:val="DefaultParagraphFont"/>
    <w:link w:val="Footer"/>
    <w:uiPriority w:val="99"/>
    <w:semiHidden/>
    <w:rsid w:val="00FF4DB4"/>
    <w:rPr>
      <w:sz w:val="24"/>
      <w:szCs w:val="24"/>
    </w:rPr>
  </w:style>
  <w:style w:type="character" w:styleId="PageNumber">
    <w:name w:val="page number"/>
    <w:basedOn w:val="DefaultParagraphFont"/>
    <w:uiPriority w:val="99"/>
    <w:rsid w:val="002F5731"/>
    <w:rPr>
      <w:rFonts w:cs="Times New Roman"/>
    </w:rPr>
  </w:style>
  <w:style w:type="paragraph" w:customStyle="1" w:styleId="ecxmsonormal">
    <w:name w:val="ecxmsonormal"/>
    <w:basedOn w:val="Normal"/>
    <w:rsid w:val="00461C9D"/>
    <w:pPr>
      <w:spacing w:after="324"/>
    </w:pPr>
  </w:style>
  <w:style w:type="character" w:styleId="Hyperlink">
    <w:name w:val="Hyperlink"/>
    <w:basedOn w:val="DefaultParagraphFont"/>
    <w:uiPriority w:val="99"/>
    <w:rsid w:val="00A80007"/>
    <w:rPr>
      <w:color w:val="0000FF"/>
      <w:u w:val="single"/>
    </w:rPr>
  </w:style>
  <w:style w:type="paragraph" w:styleId="ListParagraph">
    <w:name w:val="List Paragraph"/>
    <w:basedOn w:val="Normal"/>
    <w:uiPriority w:val="34"/>
    <w:qFormat/>
    <w:rsid w:val="00E907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85359">
      <w:marLeft w:val="0"/>
      <w:marRight w:val="0"/>
      <w:marTop w:val="0"/>
      <w:marBottom w:val="0"/>
      <w:divBdr>
        <w:top w:val="none" w:sz="0" w:space="0" w:color="auto"/>
        <w:left w:val="none" w:sz="0" w:space="0" w:color="auto"/>
        <w:bottom w:val="none" w:sz="0" w:space="0" w:color="auto"/>
        <w:right w:val="none" w:sz="0" w:space="0" w:color="auto"/>
      </w:divBdr>
      <w:divsChild>
        <w:div w:id="1025785364">
          <w:marLeft w:val="0"/>
          <w:marRight w:val="0"/>
          <w:marTop w:val="0"/>
          <w:marBottom w:val="0"/>
          <w:divBdr>
            <w:top w:val="none" w:sz="0" w:space="0" w:color="auto"/>
            <w:left w:val="none" w:sz="0" w:space="0" w:color="auto"/>
            <w:bottom w:val="none" w:sz="0" w:space="0" w:color="auto"/>
            <w:right w:val="none" w:sz="0" w:space="0" w:color="auto"/>
          </w:divBdr>
          <w:divsChild>
            <w:div w:id="1025785366">
              <w:marLeft w:val="0"/>
              <w:marRight w:val="0"/>
              <w:marTop w:val="0"/>
              <w:marBottom w:val="0"/>
              <w:divBdr>
                <w:top w:val="none" w:sz="0" w:space="0" w:color="auto"/>
                <w:left w:val="none" w:sz="0" w:space="0" w:color="auto"/>
                <w:bottom w:val="none" w:sz="0" w:space="0" w:color="auto"/>
                <w:right w:val="none" w:sz="0" w:space="0" w:color="auto"/>
              </w:divBdr>
              <w:divsChild>
                <w:div w:id="1025785356">
                  <w:marLeft w:val="0"/>
                  <w:marRight w:val="0"/>
                  <w:marTop w:val="0"/>
                  <w:marBottom w:val="0"/>
                  <w:divBdr>
                    <w:top w:val="none" w:sz="0" w:space="0" w:color="auto"/>
                    <w:left w:val="none" w:sz="0" w:space="0" w:color="auto"/>
                    <w:bottom w:val="none" w:sz="0" w:space="0" w:color="auto"/>
                    <w:right w:val="none" w:sz="0" w:space="0" w:color="auto"/>
                  </w:divBdr>
                  <w:divsChild>
                    <w:div w:id="1025785363">
                      <w:marLeft w:val="0"/>
                      <w:marRight w:val="0"/>
                      <w:marTop w:val="0"/>
                      <w:marBottom w:val="0"/>
                      <w:divBdr>
                        <w:top w:val="none" w:sz="0" w:space="0" w:color="auto"/>
                        <w:left w:val="none" w:sz="0" w:space="0" w:color="auto"/>
                        <w:bottom w:val="none" w:sz="0" w:space="0" w:color="auto"/>
                        <w:right w:val="none" w:sz="0" w:space="0" w:color="auto"/>
                      </w:divBdr>
                      <w:divsChild>
                        <w:div w:id="1025785357">
                          <w:marLeft w:val="0"/>
                          <w:marRight w:val="0"/>
                          <w:marTop w:val="0"/>
                          <w:marBottom w:val="0"/>
                          <w:divBdr>
                            <w:top w:val="none" w:sz="0" w:space="0" w:color="auto"/>
                            <w:left w:val="none" w:sz="0" w:space="0" w:color="auto"/>
                            <w:bottom w:val="none" w:sz="0" w:space="0" w:color="auto"/>
                            <w:right w:val="none" w:sz="0" w:space="0" w:color="auto"/>
                          </w:divBdr>
                          <w:divsChild>
                            <w:div w:id="1025785365">
                              <w:marLeft w:val="0"/>
                              <w:marRight w:val="0"/>
                              <w:marTop w:val="0"/>
                              <w:marBottom w:val="0"/>
                              <w:divBdr>
                                <w:top w:val="none" w:sz="0" w:space="0" w:color="auto"/>
                                <w:left w:val="none" w:sz="0" w:space="0" w:color="auto"/>
                                <w:bottom w:val="none" w:sz="0" w:space="0" w:color="auto"/>
                                <w:right w:val="none" w:sz="0" w:space="0" w:color="auto"/>
                              </w:divBdr>
                              <w:divsChild>
                                <w:div w:id="1025785367">
                                  <w:marLeft w:val="0"/>
                                  <w:marRight w:val="0"/>
                                  <w:marTop w:val="0"/>
                                  <w:marBottom w:val="0"/>
                                  <w:divBdr>
                                    <w:top w:val="none" w:sz="0" w:space="0" w:color="auto"/>
                                    <w:left w:val="none" w:sz="0" w:space="0" w:color="auto"/>
                                    <w:bottom w:val="none" w:sz="0" w:space="0" w:color="auto"/>
                                    <w:right w:val="none" w:sz="0" w:space="0" w:color="auto"/>
                                  </w:divBdr>
                                  <w:divsChild>
                                    <w:div w:id="1025785368">
                                      <w:marLeft w:val="0"/>
                                      <w:marRight w:val="0"/>
                                      <w:marTop w:val="0"/>
                                      <w:marBottom w:val="0"/>
                                      <w:divBdr>
                                        <w:top w:val="single" w:sz="6" w:space="0" w:color="CCCCCC"/>
                                        <w:left w:val="single" w:sz="6" w:space="0" w:color="CCCCCC"/>
                                        <w:bottom w:val="single" w:sz="6" w:space="0" w:color="CCCCCC"/>
                                        <w:right w:val="single" w:sz="6" w:space="0" w:color="CCCCCC"/>
                                      </w:divBdr>
                                      <w:divsChild>
                                        <w:div w:id="1025785362">
                                          <w:marLeft w:val="0"/>
                                          <w:marRight w:val="0"/>
                                          <w:marTop w:val="15"/>
                                          <w:marBottom w:val="0"/>
                                          <w:divBdr>
                                            <w:top w:val="none" w:sz="0" w:space="0" w:color="auto"/>
                                            <w:left w:val="none" w:sz="0" w:space="0" w:color="auto"/>
                                            <w:bottom w:val="none" w:sz="0" w:space="0" w:color="auto"/>
                                            <w:right w:val="none" w:sz="0" w:space="0" w:color="auto"/>
                                          </w:divBdr>
                                          <w:divsChild>
                                            <w:div w:id="1025785358">
                                              <w:marLeft w:val="0"/>
                                              <w:marRight w:val="0"/>
                                              <w:marTop w:val="0"/>
                                              <w:marBottom w:val="0"/>
                                              <w:divBdr>
                                                <w:top w:val="none" w:sz="0" w:space="0" w:color="auto"/>
                                                <w:left w:val="none" w:sz="0" w:space="0" w:color="auto"/>
                                                <w:bottom w:val="none" w:sz="0" w:space="0" w:color="auto"/>
                                                <w:right w:val="none" w:sz="0" w:space="0" w:color="auto"/>
                                              </w:divBdr>
                                              <w:divsChild>
                                                <w:div w:id="1025785360">
                                                  <w:marLeft w:val="0"/>
                                                  <w:marRight w:val="0"/>
                                                  <w:marTop w:val="0"/>
                                                  <w:marBottom w:val="0"/>
                                                  <w:divBdr>
                                                    <w:top w:val="none" w:sz="0" w:space="0" w:color="auto"/>
                                                    <w:left w:val="none" w:sz="0" w:space="0" w:color="auto"/>
                                                    <w:bottom w:val="none" w:sz="0" w:space="0" w:color="auto"/>
                                                    <w:right w:val="none" w:sz="0" w:space="0" w:color="auto"/>
                                                  </w:divBdr>
                                                  <w:divsChild>
                                                    <w:div w:id="1025785354">
                                                      <w:marLeft w:val="0"/>
                                                      <w:marRight w:val="0"/>
                                                      <w:marTop w:val="0"/>
                                                      <w:marBottom w:val="0"/>
                                                      <w:divBdr>
                                                        <w:top w:val="none" w:sz="0" w:space="0" w:color="auto"/>
                                                        <w:left w:val="none" w:sz="0" w:space="0" w:color="auto"/>
                                                        <w:bottom w:val="none" w:sz="0" w:space="0" w:color="auto"/>
                                                        <w:right w:val="none" w:sz="0" w:space="0" w:color="auto"/>
                                                      </w:divBdr>
                                                      <w:divsChild>
                                                        <w:div w:id="1025785355">
                                                          <w:marLeft w:val="0"/>
                                                          <w:marRight w:val="0"/>
                                                          <w:marTop w:val="0"/>
                                                          <w:marBottom w:val="0"/>
                                                          <w:divBdr>
                                                            <w:top w:val="none" w:sz="0" w:space="0" w:color="auto"/>
                                                            <w:left w:val="none" w:sz="0" w:space="0" w:color="auto"/>
                                                            <w:bottom w:val="none" w:sz="0" w:space="0" w:color="auto"/>
                                                            <w:right w:val="none" w:sz="0" w:space="0" w:color="auto"/>
                                                          </w:divBdr>
                                                          <w:divsChild>
                                                            <w:div w:id="10257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5785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904</Words>
  <Characters>5153</Characters>
  <Application>Microsoft Office Word</Application>
  <DocSecurity>0</DocSecurity>
  <Lines>42</Lines>
  <Paragraphs>12</Paragraphs>
  <ScaleCrop>false</ScaleCrop>
  <Company>Hewlett-Packard</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KINGSVIEW RIDGE COMMUNITY</dc:title>
  <dc:subject/>
  <dc:creator>Shelly Henning</dc:creator>
  <cp:keywords/>
  <dc:description/>
  <cp:lastModifiedBy>Nancy Keen</cp:lastModifiedBy>
  <cp:revision>8</cp:revision>
  <dcterms:created xsi:type="dcterms:W3CDTF">2017-02-09T22:51:00Z</dcterms:created>
  <dcterms:modified xsi:type="dcterms:W3CDTF">2017-04-20T19:52:00Z</dcterms:modified>
</cp:coreProperties>
</file>